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34" w:rsidRDefault="007A1D34" w:rsidP="007A1D34">
      <w:pPr>
        <w:shd w:val="clear" w:color="auto" w:fill="FFFFFF"/>
        <w:spacing w:before="300" w:after="150" w:line="240" w:lineRule="auto"/>
        <w:jc w:val="center"/>
        <w:outlineLvl w:val="2"/>
        <w:rPr>
          <w:rFonts w:eastAsia="Times New Roman" w:cs="Helvetica"/>
          <w:b/>
          <w:color w:val="333333"/>
          <w:sz w:val="32"/>
          <w:szCs w:val="32"/>
          <w:u w:val="single"/>
        </w:rPr>
      </w:pPr>
      <w:r w:rsidRPr="007A1D34">
        <w:rPr>
          <w:rFonts w:eastAsia="Times New Roman" w:cs="Helvetica"/>
          <w:b/>
          <w:color w:val="333333"/>
          <w:sz w:val="32"/>
          <w:szCs w:val="32"/>
          <w:u w:val="single"/>
        </w:rPr>
        <w:t xml:space="preserve">WORLD GLAUCOMA </w:t>
      </w:r>
      <w:r w:rsidR="00B91734">
        <w:rPr>
          <w:rFonts w:eastAsia="Times New Roman" w:cs="Helvetica"/>
          <w:b/>
          <w:color w:val="333333"/>
          <w:sz w:val="32"/>
          <w:szCs w:val="32"/>
          <w:u w:val="single"/>
        </w:rPr>
        <w:t>WEEK</w:t>
      </w:r>
      <w:r w:rsidR="006F22BD">
        <w:rPr>
          <w:rFonts w:eastAsia="Times New Roman" w:cs="Helvetica"/>
          <w:b/>
          <w:color w:val="333333"/>
          <w:sz w:val="32"/>
          <w:szCs w:val="32"/>
          <w:u w:val="single"/>
        </w:rPr>
        <w:t>- 20</w:t>
      </w:r>
      <w:r w:rsidR="0053561F">
        <w:rPr>
          <w:rFonts w:eastAsia="Times New Roman" w:cs="Helvetica"/>
          <w:b/>
          <w:color w:val="333333"/>
          <w:sz w:val="32"/>
          <w:szCs w:val="32"/>
          <w:u w:val="single"/>
        </w:rPr>
        <w:t>2</w:t>
      </w:r>
      <w:r w:rsidR="00A24393">
        <w:rPr>
          <w:rFonts w:eastAsia="Times New Roman" w:cs="Helvetica"/>
          <w:b/>
          <w:color w:val="333333"/>
          <w:sz w:val="32"/>
          <w:szCs w:val="32"/>
          <w:u w:val="single"/>
        </w:rPr>
        <w:t>3</w:t>
      </w:r>
    </w:p>
    <w:p w:rsidR="00394407" w:rsidRPr="007A1D34" w:rsidRDefault="00394407" w:rsidP="007A1D34">
      <w:pPr>
        <w:shd w:val="clear" w:color="auto" w:fill="FFFFFF"/>
        <w:spacing w:before="300" w:after="150" w:line="240" w:lineRule="auto"/>
        <w:jc w:val="center"/>
        <w:outlineLvl w:val="2"/>
        <w:rPr>
          <w:rFonts w:eastAsia="Times New Roman" w:cs="Helvetica"/>
          <w:b/>
          <w:color w:val="333333"/>
          <w:sz w:val="32"/>
          <w:szCs w:val="32"/>
          <w:u w:val="single"/>
        </w:rPr>
      </w:pPr>
    </w:p>
    <w:p w:rsidR="00310692" w:rsidRDefault="00310692" w:rsidP="00B66684">
      <w:pPr>
        <w:shd w:val="clear" w:color="auto" w:fill="FFFFFF"/>
        <w:spacing w:before="300" w:after="150" w:line="240" w:lineRule="auto"/>
        <w:jc w:val="both"/>
        <w:outlineLvl w:val="2"/>
        <w:rPr>
          <w:rFonts w:eastAsia="Times New Roman" w:cs="Helvetica"/>
          <w:b/>
          <w:color w:val="333333"/>
          <w:sz w:val="28"/>
          <w:szCs w:val="28"/>
        </w:rPr>
      </w:pPr>
      <w:r w:rsidRPr="00310692">
        <w:rPr>
          <w:rFonts w:eastAsia="Times New Roman" w:cs="Helvetica"/>
          <w:b/>
          <w:color w:val="333333"/>
          <w:sz w:val="28"/>
          <w:szCs w:val="28"/>
        </w:rPr>
        <w:t>What is Glaucoma?</w:t>
      </w:r>
    </w:p>
    <w:p w:rsidR="001106FD" w:rsidRPr="001106FD" w:rsidRDefault="001106FD" w:rsidP="00B66684">
      <w:pPr>
        <w:shd w:val="clear" w:color="auto" w:fill="FFFFFF"/>
        <w:spacing w:before="300" w:after="150" w:line="240" w:lineRule="auto"/>
        <w:jc w:val="both"/>
        <w:outlineLvl w:val="2"/>
        <w:rPr>
          <w:rFonts w:eastAsia="Times New Roman" w:cs="Helvetica"/>
          <w:color w:val="333333"/>
          <w:sz w:val="28"/>
          <w:szCs w:val="28"/>
        </w:rPr>
      </w:pPr>
      <w:r>
        <w:rPr>
          <w:rFonts w:eastAsia="Times New Roman" w:cs="Helvetica"/>
          <w:color w:val="333333"/>
          <w:sz w:val="28"/>
          <w:szCs w:val="28"/>
        </w:rPr>
        <w:t xml:space="preserve"> Glaucoma is the leading cause of irreversible blindness in India. Approximately 40 million people are living with blindness. What is even more unfortunate is that 90 percent </w:t>
      </w:r>
      <w:proofErr w:type="gramStart"/>
      <w:r>
        <w:rPr>
          <w:rFonts w:eastAsia="Times New Roman" w:cs="Helvetica"/>
          <w:color w:val="333333"/>
          <w:sz w:val="28"/>
          <w:szCs w:val="28"/>
        </w:rPr>
        <w:t>go</w:t>
      </w:r>
      <w:proofErr w:type="gramEnd"/>
      <w:r>
        <w:rPr>
          <w:rFonts w:eastAsia="Times New Roman" w:cs="Helvetica"/>
          <w:color w:val="333333"/>
          <w:sz w:val="28"/>
          <w:szCs w:val="28"/>
        </w:rPr>
        <w:t xml:space="preserve"> undetected leading to permanent loss in vision. The issue of glaucoma is crucial in India because there are many barriers in its detection and treatment like lack of knowledge of the disease, lack of availability to medical services, cost factor, higher rate of illiteracy and so on and so forth.</w:t>
      </w:r>
    </w:p>
    <w:p w:rsidR="00310692" w:rsidRPr="00310692" w:rsidRDefault="00310692" w:rsidP="00B66684">
      <w:pPr>
        <w:shd w:val="clear" w:color="auto" w:fill="FFFFFF"/>
        <w:spacing w:after="150" w:line="300" w:lineRule="atLeast"/>
        <w:jc w:val="both"/>
        <w:rPr>
          <w:rFonts w:cs="Arial"/>
          <w:color w:val="222222"/>
          <w:sz w:val="28"/>
          <w:szCs w:val="28"/>
          <w:shd w:val="clear" w:color="auto" w:fill="FFFFFF"/>
        </w:rPr>
      </w:pPr>
      <w:r w:rsidRPr="00310692">
        <w:rPr>
          <w:rFonts w:eastAsia="Times New Roman" w:cs="Helvetica"/>
          <w:color w:val="333333"/>
          <w:sz w:val="28"/>
          <w:szCs w:val="28"/>
        </w:rPr>
        <w:t xml:space="preserve">Glaucoma is a group of diseases that damage the optic nerve and can result in </w:t>
      </w:r>
      <w:r w:rsidR="00394407">
        <w:rPr>
          <w:rFonts w:eastAsia="Times New Roman" w:cs="Helvetica"/>
          <w:color w:val="333333"/>
          <w:sz w:val="28"/>
          <w:szCs w:val="28"/>
        </w:rPr>
        <w:t xml:space="preserve">gradual </w:t>
      </w:r>
      <w:r w:rsidRPr="00310692">
        <w:rPr>
          <w:rFonts w:eastAsia="Times New Roman" w:cs="Helvetica"/>
          <w:color w:val="333333"/>
          <w:sz w:val="28"/>
          <w:szCs w:val="28"/>
        </w:rPr>
        <w:t xml:space="preserve">vision loss and blindness. However, with early detection and treatment, you can often protect your eyes against serious vision loss. </w:t>
      </w:r>
      <w:r w:rsidRPr="00310692">
        <w:rPr>
          <w:rFonts w:cs="Arial"/>
          <w:color w:val="222222"/>
          <w:sz w:val="28"/>
          <w:szCs w:val="28"/>
          <w:shd w:val="clear" w:color="auto" w:fill="FFFFFF"/>
        </w:rPr>
        <w:t>It's often associated with a buildup of pressure inside the eye. Glaucoma tends to be inherited and may not show up until later in life.</w:t>
      </w:r>
    </w:p>
    <w:p w:rsidR="00310692" w:rsidRDefault="00310692" w:rsidP="00B66684">
      <w:pPr>
        <w:shd w:val="clear" w:color="auto" w:fill="FFFFFF"/>
        <w:spacing w:after="150" w:line="300" w:lineRule="atLeast"/>
        <w:jc w:val="both"/>
        <w:rPr>
          <w:rFonts w:cs="Arial"/>
          <w:color w:val="222222"/>
          <w:sz w:val="28"/>
          <w:szCs w:val="28"/>
          <w:shd w:val="clear" w:color="auto" w:fill="FFFFFF"/>
        </w:rPr>
      </w:pPr>
      <w:r w:rsidRPr="00310692">
        <w:rPr>
          <w:rFonts w:cs="Arial"/>
          <w:color w:val="222222"/>
          <w:sz w:val="28"/>
          <w:szCs w:val="28"/>
          <w:shd w:val="clear" w:color="auto" w:fill="FFFFFF"/>
        </w:rPr>
        <w:t>The increased pressure</w:t>
      </w:r>
      <w:r w:rsidR="00394407">
        <w:rPr>
          <w:rFonts w:cs="Arial"/>
          <w:color w:val="222222"/>
          <w:sz w:val="28"/>
          <w:szCs w:val="28"/>
          <w:shd w:val="clear" w:color="auto" w:fill="FFFFFF"/>
        </w:rPr>
        <w:t xml:space="preserve"> in </w:t>
      </w:r>
      <w:r w:rsidR="00A24393">
        <w:rPr>
          <w:rFonts w:cs="Arial"/>
          <w:color w:val="222222"/>
          <w:sz w:val="28"/>
          <w:szCs w:val="28"/>
          <w:shd w:val="clear" w:color="auto" w:fill="FFFFFF"/>
        </w:rPr>
        <w:t>eye (</w:t>
      </w:r>
      <w:r w:rsidRPr="00310692">
        <w:rPr>
          <w:rFonts w:cs="Arial"/>
          <w:color w:val="222222"/>
          <w:sz w:val="28"/>
          <w:szCs w:val="28"/>
          <w:shd w:val="clear" w:color="auto" w:fill="FFFFFF"/>
        </w:rPr>
        <w:t>intraocular pressure</w:t>
      </w:r>
      <w:r w:rsidR="00394407">
        <w:rPr>
          <w:rFonts w:cs="Arial"/>
          <w:color w:val="222222"/>
          <w:sz w:val="28"/>
          <w:szCs w:val="28"/>
          <w:shd w:val="clear" w:color="auto" w:fill="FFFFFF"/>
        </w:rPr>
        <w:t>)</w:t>
      </w:r>
      <w:r w:rsidRPr="00310692">
        <w:rPr>
          <w:rFonts w:cs="Arial"/>
          <w:color w:val="222222"/>
          <w:sz w:val="28"/>
          <w:szCs w:val="28"/>
          <w:shd w:val="clear" w:color="auto" w:fill="FFFFFF"/>
        </w:rPr>
        <w:t xml:space="preserve"> can damage the optic nerve, which transmits images to the brain. If damage to the optic nerve from high </w:t>
      </w:r>
      <w:r w:rsidR="00394407">
        <w:rPr>
          <w:rFonts w:cs="Arial"/>
          <w:color w:val="222222"/>
          <w:sz w:val="28"/>
          <w:szCs w:val="28"/>
          <w:shd w:val="clear" w:color="auto" w:fill="FFFFFF"/>
        </w:rPr>
        <w:t xml:space="preserve">eye </w:t>
      </w:r>
      <w:r w:rsidRPr="00310692">
        <w:rPr>
          <w:rFonts w:cs="Arial"/>
          <w:color w:val="222222"/>
          <w:sz w:val="28"/>
          <w:szCs w:val="28"/>
          <w:shd w:val="clear" w:color="auto" w:fill="FFFFFF"/>
        </w:rPr>
        <w:t>pressure continues, glaucoma will cause permanent loss of vision. Without treatment, glaucoma can cause total permanent blindness within a few years.</w:t>
      </w:r>
    </w:p>
    <w:p w:rsidR="00394407" w:rsidRDefault="00394407" w:rsidP="00B66684">
      <w:pPr>
        <w:shd w:val="clear" w:color="auto" w:fill="FFFFFF"/>
        <w:spacing w:after="150" w:line="300" w:lineRule="atLeast"/>
        <w:jc w:val="both"/>
        <w:rPr>
          <w:rFonts w:cs="Arial"/>
          <w:color w:val="222222"/>
          <w:sz w:val="28"/>
          <w:szCs w:val="28"/>
          <w:shd w:val="clear" w:color="auto" w:fill="FFFFFF"/>
        </w:rPr>
      </w:pPr>
    </w:p>
    <w:p w:rsidR="00850810" w:rsidRDefault="005F6480" w:rsidP="00B66684">
      <w:pPr>
        <w:shd w:val="clear" w:color="auto" w:fill="FFFFFF"/>
        <w:spacing w:after="150" w:line="300" w:lineRule="atLeast"/>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rmal Vision" style="width:24pt;height:24pt"/>
        </w:pict>
      </w:r>
      <w:r>
        <w:pict>
          <v:shape id="_x0000_i1026" type="#_x0000_t75" alt="Normal Vision" style="width:24pt;height:24pt"/>
        </w:pict>
      </w:r>
      <w:r>
        <w:pict>
          <v:shape id="_x0000_i1027" type="#_x0000_t75" alt="Normal Vision" style="width:24pt;height:24pt"/>
        </w:pict>
      </w:r>
      <w:r w:rsidR="00850810">
        <w:rPr>
          <w:noProof/>
        </w:rPr>
        <w:drawing>
          <wp:inline distT="0" distB="0" distL="0" distR="0">
            <wp:extent cx="2362200" cy="1524000"/>
            <wp:effectExtent l="19050" t="0" r="0" b="0"/>
            <wp:docPr id="4" name="Picture 4" descr="C:\Documents and Settings\Administrator\Desktop\glaucoma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Desktop\glaucomavision.jpg"/>
                    <pic:cNvPicPr>
                      <a:picLocks noChangeAspect="1" noChangeArrowheads="1"/>
                    </pic:cNvPicPr>
                  </pic:nvPicPr>
                  <pic:blipFill>
                    <a:blip r:embed="rId5"/>
                    <a:srcRect/>
                    <a:stretch>
                      <a:fillRect/>
                    </a:stretch>
                  </pic:blipFill>
                  <pic:spPr bwMode="auto">
                    <a:xfrm>
                      <a:off x="0" y="0"/>
                      <a:ext cx="2362200" cy="1524000"/>
                    </a:xfrm>
                    <a:prstGeom prst="rect">
                      <a:avLst/>
                    </a:prstGeom>
                    <a:noFill/>
                    <a:ln w="9525">
                      <a:noFill/>
                      <a:miter lim="800000"/>
                      <a:headEnd/>
                      <a:tailEnd/>
                    </a:ln>
                  </pic:spPr>
                </pic:pic>
              </a:graphicData>
            </a:graphic>
          </wp:inline>
        </w:drawing>
      </w:r>
    </w:p>
    <w:p w:rsidR="00850810" w:rsidRPr="00310692" w:rsidRDefault="00850810" w:rsidP="00B66684">
      <w:pPr>
        <w:shd w:val="clear" w:color="auto" w:fill="FFFFFF"/>
        <w:spacing w:after="150" w:line="300" w:lineRule="atLeast"/>
        <w:jc w:val="both"/>
        <w:rPr>
          <w:rFonts w:cs="Arial"/>
          <w:color w:val="222222"/>
          <w:sz w:val="28"/>
          <w:szCs w:val="28"/>
          <w:shd w:val="clear" w:color="auto" w:fill="FFFFFF"/>
        </w:rPr>
      </w:pPr>
    </w:p>
    <w:p w:rsidR="00310692" w:rsidRPr="00310692" w:rsidRDefault="00310692" w:rsidP="00B66684">
      <w:pPr>
        <w:pStyle w:val="Heading3"/>
        <w:shd w:val="clear" w:color="auto" w:fill="FFFFFF"/>
        <w:spacing w:before="300" w:beforeAutospacing="0" w:after="150" w:afterAutospacing="0"/>
        <w:jc w:val="both"/>
        <w:rPr>
          <w:rFonts w:asciiTheme="minorHAnsi" w:hAnsiTheme="minorHAnsi" w:cs="Helvetica"/>
          <w:bCs w:val="0"/>
          <w:color w:val="333333"/>
          <w:sz w:val="28"/>
          <w:szCs w:val="28"/>
        </w:rPr>
      </w:pPr>
      <w:r w:rsidRPr="00310692">
        <w:rPr>
          <w:rFonts w:asciiTheme="minorHAnsi" w:hAnsiTheme="minorHAnsi" w:cs="Helvetica"/>
          <w:bCs w:val="0"/>
          <w:color w:val="333333"/>
          <w:sz w:val="28"/>
          <w:szCs w:val="28"/>
        </w:rPr>
        <w:t>Can I develop glaucoma if I have increased eye pressure?</w:t>
      </w:r>
    </w:p>
    <w:p w:rsidR="00310692" w:rsidRPr="00310692" w:rsidRDefault="00310692" w:rsidP="00B66684">
      <w:pPr>
        <w:pStyle w:val="NormalWeb"/>
        <w:shd w:val="clear" w:color="auto" w:fill="FFFFFF"/>
        <w:spacing w:before="0" w:beforeAutospacing="0" w:after="150" w:afterAutospacing="0" w:line="300" w:lineRule="atLeast"/>
        <w:jc w:val="both"/>
        <w:rPr>
          <w:rFonts w:asciiTheme="minorHAnsi" w:hAnsiTheme="minorHAnsi" w:cs="Helvetica"/>
          <w:color w:val="333333"/>
          <w:sz w:val="28"/>
          <w:szCs w:val="28"/>
        </w:rPr>
      </w:pPr>
      <w:r w:rsidRPr="00310692">
        <w:rPr>
          <w:rFonts w:asciiTheme="minorHAnsi" w:hAnsiTheme="minorHAnsi" w:cs="Helvetica"/>
          <w:color w:val="333333"/>
          <w:sz w:val="28"/>
          <w:szCs w:val="28"/>
        </w:rPr>
        <w:t xml:space="preserve">Not necessarily. Not every person with increased eye pressure will develop glaucoma. Some people can tolerate higher levels of eye pressure better than </w:t>
      </w:r>
      <w:r w:rsidRPr="00310692">
        <w:rPr>
          <w:rFonts w:asciiTheme="minorHAnsi" w:hAnsiTheme="minorHAnsi" w:cs="Helvetica"/>
          <w:color w:val="333333"/>
          <w:sz w:val="28"/>
          <w:szCs w:val="28"/>
        </w:rPr>
        <w:lastRenderedPageBreak/>
        <w:t>others. Also, a certain level of eye pressure may be high for one person but normal for another.</w:t>
      </w:r>
    </w:p>
    <w:p w:rsidR="00310692" w:rsidRPr="00310692" w:rsidRDefault="00310692" w:rsidP="00B66684">
      <w:pPr>
        <w:pStyle w:val="NormalWeb"/>
        <w:shd w:val="clear" w:color="auto" w:fill="FFFFFF"/>
        <w:spacing w:before="0" w:beforeAutospacing="0" w:after="150" w:afterAutospacing="0" w:line="300" w:lineRule="atLeast"/>
        <w:jc w:val="both"/>
        <w:rPr>
          <w:rFonts w:asciiTheme="minorHAnsi" w:hAnsiTheme="minorHAnsi" w:cs="Helvetica"/>
          <w:color w:val="333333"/>
          <w:sz w:val="28"/>
          <w:szCs w:val="28"/>
        </w:rPr>
      </w:pPr>
      <w:r w:rsidRPr="00310692">
        <w:rPr>
          <w:rFonts w:asciiTheme="minorHAnsi" w:hAnsiTheme="minorHAnsi" w:cs="Helvetica"/>
          <w:color w:val="333333"/>
          <w:sz w:val="28"/>
          <w:szCs w:val="28"/>
        </w:rPr>
        <w:t>Whether you develop glaucoma depends on the level of pressure your optic nerve can tolerate without being damaged. This level is different for each person. That’s why a comprehensive eye exam is very important. It can help your eye care professional determine what level of eye pressure is normal for you.</w:t>
      </w:r>
    </w:p>
    <w:p w:rsidR="007A1D34" w:rsidRDefault="007A1D34" w:rsidP="00B66684">
      <w:pPr>
        <w:shd w:val="clear" w:color="auto" w:fill="FFFFFF"/>
        <w:spacing w:before="225" w:after="150" w:line="240" w:lineRule="auto"/>
        <w:jc w:val="both"/>
        <w:outlineLvl w:val="2"/>
        <w:rPr>
          <w:rFonts w:eastAsia="Times New Roman" w:cs="Arial"/>
          <w:b/>
          <w:color w:val="222222"/>
          <w:sz w:val="28"/>
          <w:szCs w:val="28"/>
        </w:rPr>
      </w:pPr>
    </w:p>
    <w:p w:rsidR="00310692" w:rsidRPr="00310692" w:rsidRDefault="00310692" w:rsidP="00B66684">
      <w:pPr>
        <w:shd w:val="clear" w:color="auto" w:fill="FFFFFF"/>
        <w:spacing w:before="225" w:after="150" w:line="240" w:lineRule="auto"/>
        <w:jc w:val="both"/>
        <w:outlineLvl w:val="2"/>
        <w:rPr>
          <w:rFonts w:eastAsia="Times New Roman" w:cs="Arial"/>
          <w:color w:val="222222"/>
          <w:sz w:val="28"/>
          <w:szCs w:val="28"/>
        </w:rPr>
      </w:pPr>
      <w:r w:rsidRPr="00310692">
        <w:rPr>
          <w:rFonts w:eastAsia="Times New Roman" w:cs="Arial"/>
          <w:b/>
          <w:color w:val="222222"/>
          <w:sz w:val="28"/>
          <w:szCs w:val="28"/>
        </w:rPr>
        <w:t>Who Gets Glaucoma</w:t>
      </w:r>
      <w:r w:rsidRPr="00310692">
        <w:rPr>
          <w:rFonts w:eastAsia="Times New Roman" w:cs="Arial"/>
          <w:color w:val="222222"/>
          <w:sz w:val="28"/>
          <w:szCs w:val="28"/>
        </w:rPr>
        <w:t>?</w:t>
      </w:r>
    </w:p>
    <w:p w:rsidR="00310692" w:rsidRPr="00310692" w:rsidRDefault="00310692" w:rsidP="00B66684">
      <w:pPr>
        <w:shd w:val="clear" w:color="auto" w:fill="FFFFFF"/>
        <w:spacing w:before="45" w:after="150" w:line="360" w:lineRule="atLeast"/>
        <w:jc w:val="both"/>
        <w:rPr>
          <w:rFonts w:eastAsia="Times New Roman" w:cs="Arial"/>
          <w:color w:val="222222"/>
          <w:sz w:val="28"/>
          <w:szCs w:val="28"/>
        </w:rPr>
      </w:pPr>
      <w:r w:rsidRPr="00310692">
        <w:rPr>
          <w:rFonts w:eastAsia="Times New Roman" w:cs="Arial"/>
          <w:color w:val="222222"/>
          <w:sz w:val="28"/>
          <w:szCs w:val="28"/>
        </w:rPr>
        <w:t>Glaucoma most often occurs in adults over age 40, but it can also occur in young adults, children, and even infants. In African-Americans, glaucoma occurs more frequently and at an earlier age and with greater loss of vision.</w:t>
      </w:r>
      <w:r w:rsidR="00394407">
        <w:rPr>
          <w:rFonts w:eastAsia="Times New Roman" w:cs="Arial"/>
          <w:color w:val="222222"/>
          <w:sz w:val="28"/>
          <w:szCs w:val="28"/>
        </w:rPr>
        <w:t xml:space="preserve"> Diabetics and smokers are predisposed to develop glaucoma.</w:t>
      </w:r>
    </w:p>
    <w:p w:rsidR="00310692" w:rsidRPr="00310692" w:rsidRDefault="00310692" w:rsidP="00B66684">
      <w:pPr>
        <w:shd w:val="clear" w:color="auto" w:fill="FFFFFF"/>
        <w:spacing w:before="45" w:after="150" w:line="360" w:lineRule="atLeast"/>
        <w:jc w:val="both"/>
        <w:rPr>
          <w:rFonts w:eastAsia="Times New Roman" w:cs="Arial"/>
          <w:color w:val="222222"/>
          <w:sz w:val="28"/>
          <w:szCs w:val="28"/>
        </w:rPr>
      </w:pPr>
      <w:r w:rsidRPr="00310692">
        <w:rPr>
          <w:rFonts w:eastAsia="Times New Roman" w:cs="Arial"/>
          <w:color w:val="222222"/>
          <w:sz w:val="28"/>
          <w:szCs w:val="28"/>
        </w:rPr>
        <w:t>You are at an increased risk of glaucoma if you:</w:t>
      </w:r>
    </w:p>
    <w:p w:rsidR="00310692" w:rsidRPr="00310692" w:rsidRDefault="00310692" w:rsidP="00B66684">
      <w:pPr>
        <w:numPr>
          <w:ilvl w:val="0"/>
          <w:numId w:val="1"/>
        </w:numPr>
        <w:spacing w:after="0" w:line="360" w:lineRule="atLeast"/>
        <w:ind w:left="0"/>
        <w:jc w:val="both"/>
        <w:rPr>
          <w:rFonts w:eastAsia="Times New Roman" w:cs="Arial"/>
          <w:color w:val="222222"/>
          <w:sz w:val="28"/>
          <w:szCs w:val="28"/>
        </w:rPr>
      </w:pPr>
      <w:r w:rsidRPr="00310692">
        <w:rPr>
          <w:rFonts w:eastAsia="Times New Roman" w:cs="Arial"/>
          <w:color w:val="222222"/>
          <w:sz w:val="28"/>
          <w:szCs w:val="28"/>
        </w:rPr>
        <w:t>Are of African-American, Irish, Russian, Japanese, Hispanic, Inuit, or Scandinavian descent</w:t>
      </w:r>
    </w:p>
    <w:p w:rsidR="00310692" w:rsidRPr="00310692" w:rsidRDefault="00310692" w:rsidP="00B66684">
      <w:pPr>
        <w:numPr>
          <w:ilvl w:val="0"/>
          <w:numId w:val="1"/>
        </w:numPr>
        <w:spacing w:after="0" w:line="360" w:lineRule="atLeast"/>
        <w:ind w:left="0"/>
        <w:jc w:val="both"/>
        <w:rPr>
          <w:rFonts w:eastAsia="Times New Roman" w:cs="Arial"/>
          <w:color w:val="222222"/>
          <w:sz w:val="28"/>
          <w:szCs w:val="28"/>
        </w:rPr>
      </w:pPr>
      <w:r w:rsidRPr="00310692">
        <w:rPr>
          <w:rFonts w:eastAsia="Times New Roman" w:cs="Arial"/>
          <w:color w:val="222222"/>
          <w:sz w:val="28"/>
          <w:szCs w:val="28"/>
        </w:rPr>
        <w:t>Are over age 40</w:t>
      </w:r>
    </w:p>
    <w:p w:rsidR="00310692" w:rsidRPr="00310692" w:rsidRDefault="00310692" w:rsidP="00B66684">
      <w:pPr>
        <w:numPr>
          <w:ilvl w:val="0"/>
          <w:numId w:val="1"/>
        </w:numPr>
        <w:spacing w:after="0" w:line="360" w:lineRule="atLeast"/>
        <w:ind w:left="0"/>
        <w:jc w:val="both"/>
        <w:rPr>
          <w:rFonts w:eastAsia="Times New Roman" w:cs="Arial"/>
          <w:color w:val="222222"/>
          <w:sz w:val="28"/>
          <w:szCs w:val="28"/>
        </w:rPr>
      </w:pPr>
      <w:r w:rsidRPr="00310692">
        <w:rPr>
          <w:rFonts w:eastAsia="Times New Roman" w:cs="Arial"/>
          <w:color w:val="222222"/>
          <w:sz w:val="28"/>
          <w:szCs w:val="28"/>
        </w:rPr>
        <w:t>Have a family history of glaucoma</w:t>
      </w:r>
    </w:p>
    <w:p w:rsidR="00310692" w:rsidRPr="00310692" w:rsidRDefault="00310692" w:rsidP="00B66684">
      <w:pPr>
        <w:numPr>
          <w:ilvl w:val="0"/>
          <w:numId w:val="1"/>
        </w:numPr>
        <w:spacing w:after="0" w:line="360" w:lineRule="atLeast"/>
        <w:ind w:left="0"/>
        <w:jc w:val="both"/>
        <w:rPr>
          <w:rFonts w:eastAsia="Times New Roman" w:cs="Arial"/>
          <w:color w:val="222222"/>
          <w:sz w:val="28"/>
          <w:szCs w:val="28"/>
        </w:rPr>
      </w:pPr>
      <w:r w:rsidRPr="00310692">
        <w:rPr>
          <w:rFonts w:eastAsia="Times New Roman" w:cs="Arial"/>
          <w:color w:val="222222"/>
          <w:sz w:val="28"/>
          <w:szCs w:val="28"/>
        </w:rPr>
        <w:t>Have diabetes</w:t>
      </w:r>
    </w:p>
    <w:p w:rsidR="00310692" w:rsidRPr="00310692" w:rsidRDefault="00310692" w:rsidP="00B66684">
      <w:pPr>
        <w:numPr>
          <w:ilvl w:val="0"/>
          <w:numId w:val="1"/>
        </w:numPr>
        <w:spacing w:after="0" w:line="360" w:lineRule="atLeast"/>
        <w:ind w:left="0"/>
        <w:jc w:val="both"/>
        <w:rPr>
          <w:rFonts w:eastAsia="Times New Roman" w:cs="Arial"/>
          <w:color w:val="222222"/>
          <w:sz w:val="28"/>
          <w:szCs w:val="28"/>
        </w:rPr>
      </w:pPr>
      <w:r w:rsidRPr="00310692">
        <w:rPr>
          <w:rFonts w:eastAsia="Times New Roman" w:cs="Arial"/>
          <w:color w:val="222222"/>
          <w:sz w:val="28"/>
          <w:szCs w:val="28"/>
        </w:rPr>
        <w:t>Take certain steroid medications</w:t>
      </w:r>
    </w:p>
    <w:p w:rsidR="00310692" w:rsidRPr="00394407" w:rsidRDefault="00310692" w:rsidP="00B66684">
      <w:pPr>
        <w:numPr>
          <w:ilvl w:val="0"/>
          <w:numId w:val="1"/>
        </w:numPr>
        <w:shd w:val="clear" w:color="auto" w:fill="FFFFFF"/>
        <w:spacing w:after="150" w:line="300" w:lineRule="atLeast"/>
        <w:ind w:left="0"/>
        <w:jc w:val="both"/>
        <w:rPr>
          <w:rFonts w:eastAsia="Times New Roman" w:cs="Helvetica"/>
          <w:color w:val="333333"/>
          <w:sz w:val="28"/>
          <w:szCs w:val="28"/>
        </w:rPr>
      </w:pPr>
      <w:r w:rsidRPr="00394407">
        <w:rPr>
          <w:rFonts w:eastAsia="Times New Roman" w:cs="Arial"/>
          <w:color w:val="222222"/>
          <w:sz w:val="28"/>
          <w:szCs w:val="28"/>
        </w:rPr>
        <w:t xml:space="preserve">Have had trauma to the eye </w:t>
      </w:r>
    </w:p>
    <w:p w:rsidR="00310692" w:rsidRPr="00310692" w:rsidRDefault="00310692" w:rsidP="00B66684">
      <w:pPr>
        <w:shd w:val="clear" w:color="auto" w:fill="FFFFFF"/>
        <w:spacing w:before="225" w:after="150" w:line="240" w:lineRule="auto"/>
        <w:jc w:val="both"/>
        <w:outlineLvl w:val="2"/>
        <w:rPr>
          <w:rFonts w:eastAsia="Times New Roman" w:cs="Arial"/>
          <w:b/>
          <w:color w:val="222222"/>
          <w:sz w:val="28"/>
          <w:szCs w:val="28"/>
        </w:rPr>
      </w:pPr>
      <w:r w:rsidRPr="00310692">
        <w:rPr>
          <w:rFonts w:eastAsia="Times New Roman" w:cs="Arial"/>
          <w:b/>
          <w:color w:val="222222"/>
          <w:sz w:val="28"/>
          <w:szCs w:val="28"/>
        </w:rPr>
        <w:t>What Are the Symptoms of Glaucoma?</w:t>
      </w:r>
    </w:p>
    <w:p w:rsidR="00310692" w:rsidRPr="00310692" w:rsidRDefault="00310692" w:rsidP="00B66684">
      <w:pPr>
        <w:shd w:val="clear" w:color="auto" w:fill="FFFFFF"/>
        <w:spacing w:before="45" w:after="150" w:line="360" w:lineRule="atLeast"/>
        <w:jc w:val="both"/>
        <w:rPr>
          <w:rFonts w:eastAsia="Times New Roman" w:cs="Arial"/>
          <w:color w:val="222222"/>
          <w:sz w:val="28"/>
          <w:szCs w:val="28"/>
        </w:rPr>
      </w:pPr>
      <w:r w:rsidRPr="00310692">
        <w:rPr>
          <w:rFonts w:eastAsia="Times New Roman" w:cs="Arial"/>
          <w:color w:val="222222"/>
          <w:sz w:val="28"/>
          <w:szCs w:val="28"/>
        </w:rPr>
        <w:t>For most people, there are usually few or no symptoms of glaucoma. The first sign of glaucoma is often the loss of peripheral or side vision, which can go unnoticed until late in the disease. This is why glaucoma is often called the "sneak thief of vision."</w:t>
      </w:r>
    </w:p>
    <w:p w:rsidR="00310692" w:rsidRPr="00310692" w:rsidRDefault="00310692" w:rsidP="00B66684">
      <w:pPr>
        <w:shd w:val="clear" w:color="auto" w:fill="FFFFFF"/>
        <w:spacing w:before="45" w:after="150" w:line="360" w:lineRule="atLeast"/>
        <w:jc w:val="both"/>
        <w:rPr>
          <w:rFonts w:eastAsia="Times New Roman" w:cs="Arial"/>
          <w:color w:val="222222"/>
          <w:sz w:val="28"/>
          <w:szCs w:val="28"/>
        </w:rPr>
      </w:pPr>
      <w:r w:rsidRPr="00310692">
        <w:rPr>
          <w:rFonts w:eastAsia="Times New Roman" w:cs="Arial"/>
          <w:color w:val="222222"/>
          <w:sz w:val="28"/>
          <w:szCs w:val="28"/>
        </w:rPr>
        <w:t>Detecting glaucoma early is one reason you should have a complete exam with an eye specialist every one to two years. Occasionally, intraocular pressure can rise to severe levels. In these cases, sudden eye pain, headache, blurred vision, or the appearance of halos around lights may occur.</w:t>
      </w:r>
    </w:p>
    <w:p w:rsidR="00310692" w:rsidRPr="00310692" w:rsidRDefault="00310692" w:rsidP="00B66684">
      <w:pPr>
        <w:shd w:val="clear" w:color="auto" w:fill="FFFFFF"/>
        <w:spacing w:before="45" w:after="150" w:line="360" w:lineRule="atLeast"/>
        <w:jc w:val="both"/>
        <w:rPr>
          <w:rFonts w:eastAsia="Times New Roman" w:cs="Arial"/>
          <w:color w:val="222222"/>
          <w:sz w:val="28"/>
          <w:szCs w:val="28"/>
        </w:rPr>
      </w:pPr>
      <w:r w:rsidRPr="00310692">
        <w:rPr>
          <w:rFonts w:eastAsia="Times New Roman" w:cs="Arial"/>
          <w:color w:val="222222"/>
          <w:sz w:val="28"/>
          <w:szCs w:val="28"/>
        </w:rPr>
        <w:t>If you have any of the following symptoms, seek immediate medical care:</w:t>
      </w:r>
    </w:p>
    <w:p w:rsidR="00310692" w:rsidRPr="00310692" w:rsidRDefault="00310692" w:rsidP="00B66684">
      <w:pPr>
        <w:numPr>
          <w:ilvl w:val="0"/>
          <w:numId w:val="2"/>
        </w:numPr>
        <w:spacing w:after="0" w:line="360" w:lineRule="atLeast"/>
        <w:ind w:left="0"/>
        <w:jc w:val="both"/>
        <w:rPr>
          <w:rFonts w:eastAsia="Times New Roman" w:cs="Arial"/>
          <w:color w:val="222222"/>
          <w:sz w:val="28"/>
          <w:szCs w:val="28"/>
        </w:rPr>
      </w:pPr>
      <w:r w:rsidRPr="00310692">
        <w:rPr>
          <w:rFonts w:eastAsia="Times New Roman" w:cs="Arial"/>
          <w:color w:val="222222"/>
          <w:sz w:val="28"/>
          <w:szCs w:val="28"/>
        </w:rPr>
        <w:t>Seeing halos around lights</w:t>
      </w:r>
    </w:p>
    <w:p w:rsidR="00310692" w:rsidRPr="00310692" w:rsidRDefault="00310692" w:rsidP="00B66684">
      <w:pPr>
        <w:numPr>
          <w:ilvl w:val="0"/>
          <w:numId w:val="2"/>
        </w:numPr>
        <w:spacing w:after="0" w:line="360" w:lineRule="atLeast"/>
        <w:ind w:left="0"/>
        <w:jc w:val="both"/>
        <w:rPr>
          <w:rFonts w:eastAsia="Times New Roman" w:cs="Arial"/>
          <w:color w:val="222222"/>
          <w:sz w:val="28"/>
          <w:szCs w:val="28"/>
        </w:rPr>
      </w:pPr>
      <w:r w:rsidRPr="00310692">
        <w:rPr>
          <w:rFonts w:eastAsia="Times New Roman" w:cs="Arial"/>
          <w:color w:val="222222"/>
          <w:sz w:val="28"/>
          <w:szCs w:val="28"/>
        </w:rPr>
        <w:lastRenderedPageBreak/>
        <w:t>Vision loss</w:t>
      </w:r>
    </w:p>
    <w:p w:rsidR="00310692" w:rsidRPr="00310692" w:rsidRDefault="00310692" w:rsidP="00B66684">
      <w:pPr>
        <w:numPr>
          <w:ilvl w:val="0"/>
          <w:numId w:val="2"/>
        </w:numPr>
        <w:spacing w:after="0" w:line="360" w:lineRule="atLeast"/>
        <w:ind w:left="0"/>
        <w:jc w:val="both"/>
        <w:rPr>
          <w:rFonts w:eastAsia="Times New Roman" w:cs="Arial"/>
          <w:color w:val="222222"/>
          <w:sz w:val="28"/>
          <w:szCs w:val="28"/>
        </w:rPr>
      </w:pPr>
      <w:r w:rsidRPr="00310692">
        <w:rPr>
          <w:rFonts w:eastAsia="Times New Roman" w:cs="Arial"/>
          <w:color w:val="222222"/>
          <w:sz w:val="28"/>
          <w:szCs w:val="28"/>
        </w:rPr>
        <w:t>Redness in the eye</w:t>
      </w:r>
    </w:p>
    <w:p w:rsidR="00310692" w:rsidRPr="00310692" w:rsidRDefault="00310692" w:rsidP="00B66684">
      <w:pPr>
        <w:numPr>
          <w:ilvl w:val="0"/>
          <w:numId w:val="2"/>
        </w:numPr>
        <w:spacing w:after="0" w:line="360" w:lineRule="atLeast"/>
        <w:ind w:left="0"/>
        <w:jc w:val="both"/>
        <w:rPr>
          <w:rFonts w:eastAsia="Times New Roman" w:cs="Arial"/>
          <w:color w:val="222222"/>
          <w:sz w:val="28"/>
          <w:szCs w:val="28"/>
        </w:rPr>
      </w:pPr>
      <w:r w:rsidRPr="00310692">
        <w:rPr>
          <w:rFonts w:eastAsia="Times New Roman" w:cs="Arial"/>
          <w:color w:val="222222"/>
          <w:sz w:val="28"/>
          <w:szCs w:val="28"/>
        </w:rPr>
        <w:t>Eye that looks hazy (particularly in infants)</w:t>
      </w:r>
    </w:p>
    <w:p w:rsidR="00310692" w:rsidRPr="00310692" w:rsidRDefault="00310692" w:rsidP="00B66684">
      <w:pPr>
        <w:numPr>
          <w:ilvl w:val="0"/>
          <w:numId w:val="2"/>
        </w:numPr>
        <w:spacing w:after="0" w:line="360" w:lineRule="atLeast"/>
        <w:ind w:left="0"/>
        <w:jc w:val="both"/>
        <w:rPr>
          <w:rFonts w:eastAsia="Times New Roman" w:cs="Arial"/>
          <w:color w:val="222222"/>
          <w:sz w:val="28"/>
          <w:szCs w:val="28"/>
        </w:rPr>
      </w:pPr>
      <w:r w:rsidRPr="00310692">
        <w:rPr>
          <w:rFonts w:eastAsia="Times New Roman" w:cs="Arial"/>
          <w:color w:val="222222"/>
          <w:sz w:val="28"/>
          <w:szCs w:val="28"/>
        </w:rPr>
        <w:t>Nausea or vomiting</w:t>
      </w:r>
    </w:p>
    <w:p w:rsidR="00310692" w:rsidRPr="00310692" w:rsidRDefault="00310692" w:rsidP="00B66684">
      <w:pPr>
        <w:numPr>
          <w:ilvl w:val="0"/>
          <w:numId w:val="2"/>
        </w:numPr>
        <w:spacing w:after="0" w:line="360" w:lineRule="atLeast"/>
        <w:ind w:left="0"/>
        <w:jc w:val="both"/>
        <w:rPr>
          <w:rFonts w:eastAsia="Times New Roman" w:cs="Arial"/>
          <w:color w:val="222222"/>
          <w:sz w:val="28"/>
          <w:szCs w:val="28"/>
        </w:rPr>
      </w:pPr>
      <w:r w:rsidRPr="00310692">
        <w:rPr>
          <w:rFonts w:eastAsia="Times New Roman" w:cs="Arial"/>
          <w:color w:val="222222"/>
          <w:sz w:val="28"/>
          <w:szCs w:val="28"/>
        </w:rPr>
        <w:t>Pain in the eye</w:t>
      </w:r>
      <w:r w:rsidR="00394407">
        <w:rPr>
          <w:rFonts w:eastAsia="Times New Roman" w:cs="Arial"/>
          <w:color w:val="222222"/>
          <w:sz w:val="28"/>
          <w:szCs w:val="28"/>
        </w:rPr>
        <w:t>/head</w:t>
      </w:r>
    </w:p>
    <w:p w:rsidR="00310692" w:rsidRPr="00310692" w:rsidRDefault="00310692" w:rsidP="00B66684">
      <w:pPr>
        <w:numPr>
          <w:ilvl w:val="0"/>
          <w:numId w:val="2"/>
        </w:numPr>
        <w:spacing w:after="0" w:line="360" w:lineRule="atLeast"/>
        <w:ind w:left="0"/>
        <w:jc w:val="both"/>
        <w:rPr>
          <w:rFonts w:eastAsia="Times New Roman" w:cs="Arial"/>
          <w:color w:val="222222"/>
          <w:sz w:val="28"/>
          <w:szCs w:val="28"/>
        </w:rPr>
      </w:pPr>
      <w:r w:rsidRPr="00310692">
        <w:rPr>
          <w:rFonts w:eastAsia="Times New Roman" w:cs="Arial"/>
          <w:color w:val="222222"/>
          <w:sz w:val="28"/>
          <w:szCs w:val="28"/>
        </w:rPr>
        <w:t>Narrowing of vision (tunnel vision)</w:t>
      </w:r>
    </w:p>
    <w:p w:rsidR="00310692" w:rsidRPr="00310692" w:rsidRDefault="00310692" w:rsidP="00B66684">
      <w:pPr>
        <w:shd w:val="clear" w:color="auto" w:fill="FFFFFF"/>
        <w:spacing w:before="45" w:after="150" w:line="360" w:lineRule="atLeast"/>
        <w:jc w:val="both"/>
        <w:rPr>
          <w:rFonts w:eastAsia="Times New Roman" w:cs="Arial"/>
          <w:color w:val="222222"/>
          <w:sz w:val="28"/>
          <w:szCs w:val="28"/>
        </w:rPr>
      </w:pPr>
      <w:r w:rsidRPr="00310692">
        <w:rPr>
          <w:rFonts w:eastAsia="Times New Roman" w:cs="Arial"/>
          <w:color w:val="222222"/>
          <w:sz w:val="28"/>
          <w:szCs w:val="28"/>
        </w:rPr>
        <w:t> </w:t>
      </w:r>
    </w:p>
    <w:p w:rsidR="00310692" w:rsidRPr="00310692" w:rsidRDefault="00310692" w:rsidP="00B66684">
      <w:pPr>
        <w:pStyle w:val="Heading3"/>
        <w:shd w:val="clear" w:color="auto" w:fill="FFFFFF"/>
        <w:spacing w:before="300" w:beforeAutospacing="0" w:after="150" w:afterAutospacing="0"/>
        <w:jc w:val="both"/>
        <w:rPr>
          <w:rFonts w:asciiTheme="minorHAnsi" w:hAnsiTheme="minorHAnsi" w:cs="Helvetica"/>
          <w:b w:val="0"/>
          <w:bCs w:val="0"/>
          <w:color w:val="333333"/>
          <w:sz w:val="28"/>
          <w:szCs w:val="28"/>
        </w:rPr>
      </w:pPr>
      <w:r w:rsidRPr="00310692">
        <w:rPr>
          <w:rFonts w:asciiTheme="minorHAnsi" w:hAnsiTheme="minorHAnsi" w:cs="Helvetica"/>
          <w:bCs w:val="0"/>
          <w:color w:val="333333"/>
          <w:sz w:val="28"/>
          <w:szCs w:val="28"/>
        </w:rPr>
        <w:t>How is glaucoma detected</w:t>
      </w:r>
      <w:r w:rsidRPr="00310692">
        <w:rPr>
          <w:rFonts w:asciiTheme="minorHAnsi" w:hAnsiTheme="minorHAnsi" w:cs="Helvetica"/>
          <w:b w:val="0"/>
          <w:bCs w:val="0"/>
          <w:color w:val="333333"/>
          <w:sz w:val="28"/>
          <w:szCs w:val="28"/>
        </w:rPr>
        <w:t>?</w:t>
      </w:r>
    </w:p>
    <w:p w:rsidR="00310692" w:rsidRPr="00310692" w:rsidRDefault="00310692" w:rsidP="00B66684">
      <w:pPr>
        <w:pStyle w:val="NormalWeb"/>
        <w:shd w:val="clear" w:color="auto" w:fill="FFFFFF"/>
        <w:spacing w:before="0" w:beforeAutospacing="0" w:after="150" w:afterAutospacing="0" w:line="300" w:lineRule="atLeast"/>
        <w:jc w:val="both"/>
        <w:rPr>
          <w:rFonts w:asciiTheme="minorHAnsi" w:hAnsiTheme="minorHAnsi" w:cs="Helvetica"/>
          <w:color w:val="333333"/>
          <w:sz w:val="28"/>
          <w:szCs w:val="28"/>
        </w:rPr>
      </w:pPr>
      <w:r w:rsidRPr="00310692">
        <w:rPr>
          <w:rFonts w:asciiTheme="minorHAnsi" w:hAnsiTheme="minorHAnsi" w:cs="Helvetica"/>
          <w:color w:val="333333"/>
          <w:sz w:val="28"/>
          <w:szCs w:val="28"/>
        </w:rPr>
        <w:t>Glaucoma is detected through a comprehensive eye exam that includes the following:</w:t>
      </w:r>
    </w:p>
    <w:p w:rsidR="00310692" w:rsidRPr="00310692" w:rsidRDefault="00310692" w:rsidP="00B66684">
      <w:pPr>
        <w:pStyle w:val="NormalWeb"/>
        <w:shd w:val="clear" w:color="auto" w:fill="FFFFFF"/>
        <w:spacing w:before="0" w:beforeAutospacing="0" w:after="150" w:afterAutospacing="0" w:line="300" w:lineRule="atLeast"/>
        <w:jc w:val="both"/>
        <w:rPr>
          <w:rFonts w:asciiTheme="minorHAnsi" w:hAnsiTheme="minorHAnsi" w:cs="Helvetica"/>
          <w:color w:val="333333"/>
          <w:sz w:val="28"/>
          <w:szCs w:val="28"/>
        </w:rPr>
      </w:pPr>
      <w:proofErr w:type="gramStart"/>
      <w:r w:rsidRPr="00310692">
        <w:rPr>
          <w:rStyle w:val="Strong"/>
          <w:rFonts w:asciiTheme="minorHAnsi" w:hAnsiTheme="minorHAnsi" w:cs="Helvetica"/>
          <w:color w:val="333333"/>
          <w:sz w:val="28"/>
          <w:szCs w:val="28"/>
        </w:rPr>
        <w:t>Visual acuity test</w:t>
      </w:r>
      <w:r w:rsidRPr="00310692">
        <w:rPr>
          <w:rFonts w:asciiTheme="minorHAnsi" w:hAnsiTheme="minorHAnsi" w:cs="Helvetica"/>
          <w:color w:val="333333"/>
          <w:sz w:val="28"/>
          <w:szCs w:val="28"/>
        </w:rPr>
        <w:t>.</w:t>
      </w:r>
      <w:proofErr w:type="gramEnd"/>
      <w:r w:rsidRPr="00310692">
        <w:rPr>
          <w:rFonts w:asciiTheme="minorHAnsi" w:hAnsiTheme="minorHAnsi" w:cs="Helvetica"/>
          <w:color w:val="333333"/>
          <w:sz w:val="28"/>
          <w:szCs w:val="28"/>
        </w:rPr>
        <w:t xml:space="preserve"> This eye chart test measures how well you see at various distances.</w:t>
      </w:r>
    </w:p>
    <w:p w:rsidR="00310692" w:rsidRPr="00310692" w:rsidRDefault="00310692" w:rsidP="00B66684">
      <w:pPr>
        <w:pStyle w:val="NormalWeb"/>
        <w:shd w:val="clear" w:color="auto" w:fill="FFFFFF"/>
        <w:spacing w:before="0" w:beforeAutospacing="0" w:after="150" w:afterAutospacing="0" w:line="300" w:lineRule="atLeast"/>
        <w:jc w:val="both"/>
        <w:rPr>
          <w:rFonts w:asciiTheme="minorHAnsi" w:hAnsiTheme="minorHAnsi" w:cs="Helvetica"/>
          <w:color w:val="333333"/>
          <w:sz w:val="28"/>
          <w:szCs w:val="28"/>
        </w:rPr>
      </w:pPr>
      <w:proofErr w:type="gramStart"/>
      <w:r w:rsidRPr="00310692">
        <w:rPr>
          <w:rStyle w:val="Strong"/>
          <w:rFonts w:asciiTheme="minorHAnsi" w:hAnsiTheme="minorHAnsi" w:cs="Helvetica"/>
          <w:color w:val="333333"/>
          <w:sz w:val="28"/>
          <w:szCs w:val="28"/>
        </w:rPr>
        <w:t>Visual field test</w:t>
      </w:r>
      <w:r w:rsidRPr="00310692">
        <w:rPr>
          <w:rFonts w:asciiTheme="minorHAnsi" w:hAnsiTheme="minorHAnsi" w:cs="Helvetica"/>
          <w:color w:val="333333"/>
          <w:sz w:val="28"/>
          <w:szCs w:val="28"/>
        </w:rPr>
        <w:t>.</w:t>
      </w:r>
      <w:proofErr w:type="gramEnd"/>
      <w:r w:rsidRPr="00310692">
        <w:rPr>
          <w:rFonts w:asciiTheme="minorHAnsi" w:hAnsiTheme="minorHAnsi" w:cs="Helvetica"/>
          <w:color w:val="333333"/>
          <w:sz w:val="28"/>
          <w:szCs w:val="28"/>
        </w:rPr>
        <w:t xml:space="preserve"> This test measures your peripheral (side vision). It helps your eye care professional tell if you have lost peripheral vision, a sign of glaucoma.</w:t>
      </w:r>
    </w:p>
    <w:p w:rsidR="00310692" w:rsidRPr="00310692" w:rsidRDefault="00310692" w:rsidP="00B66684">
      <w:pPr>
        <w:pStyle w:val="NormalWeb"/>
        <w:shd w:val="clear" w:color="auto" w:fill="FFFFFF"/>
        <w:spacing w:before="0" w:beforeAutospacing="0" w:after="150" w:afterAutospacing="0" w:line="300" w:lineRule="atLeast"/>
        <w:jc w:val="both"/>
        <w:rPr>
          <w:rFonts w:asciiTheme="minorHAnsi" w:hAnsiTheme="minorHAnsi" w:cs="Helvetica"/>
          <w:color w:val="333333"/>
          <w:sz w:val="28"/>
          <w:szCs w:val="28"/>
        </w:rPr>
      </w:pPr>
      <w:proofErr w:type="gramStart"/>
      <w:r w:rsidRPr="00310692">
        <w:rPr>
          <w:rStyle w:val="Strong"/>
          <w:rFonts w:asciiTheme="minorHAnsi" w:hAnsiTheme="minorHAnsi" w:cs="Helvetica"/>
          <w:color w:val="333333"/>
          <w:sz w:val="28"/>
          <w:szCs w:val="28"/>
        </w:rPr>
        <w:t>Dilated eye exam</w:t>
      </w:r>
      <w:r w:rsidRPr="00310692">
        <w:rPr>
          <w:rFonts w:asciiTheme="minorHAnsi" w:hAnsiTheme="minorHAnsi" w:cs="Helvetica"/>
          <w:color w:val="333333"/>
          <w:sz w:val="28"/>
          <w:szCs w:val="28"/>
        </w:rPr>
        <w:t>.</w:t>
      </w:r>
      <w:proofErr w:type="gramEnd"/>
      <w:r w:rsidRPr="00310692">
        <w:rPr>
          <w:rFonts w:asciiTheme="minorHAnsi" w:hAnsiTheme="minorHAnsi" w:cs="Helvetica"/>
          <w:color w:val="333333"/>
          <w:sz w:val="28"/>
          <w:szCs w:val="28"/>
        </w:rPr>
        <w:t xml:space="preserve"> In this exam, drops are placed in your eyes to widen, or dilate, the pupils. Your eye care professional uses a special magnifying lens to examine your retina and optic nerve for signs of damage and other eye problems. After the exam, your close-up vision may remain blurred for several hours.</w:t>
      </w:r>
    </w:p>
    <w:p w:rsidR="00310692" w:rsidRPr="00310692" w:rsidRDefault="00310692" w:rsidP="00B66684">
      <w:pPr>
        <w:pStyle w:val="NormalWeb"/>
        <w:shd w:val="clear" w:color="auto" w:fill="FFFFFF"/>
        <w:spacing w:before="0" w:beforeAutospacing="0" w:after="150" w:afterAutospacing="0" w:line="300" w:lineRule="atLeast"/>
        <w:jc w:val="both"/>
        <w:rPr>
          <w:rFonts w:asciiTheme="minorHAnsi" w:hAnsiTheme="minorHAnsi" w:cs="Helvetica"/>
          <w:color w:val="333333"/>
          <w:sz w:val="28"/>
          <w:szCs w:val="28"/>
        </w:rPr>
      </w:pPr>
      <w:proofErr w:type="spellStart"/>
      <w:r w:rsidRPr="00310692">
        <w:rPr>
          <w:rStyle w:val="Strong"/>
          <w:rFonts w:asciiTheme="minorHAnsi" w:hAnsiTheme="minorHAnsi" w:cs="Helvetica"/>
          <w:color w:val="333333"/>
          <w:sz w:val="28"/>
          <w:szCs w:val="28"/>
        </w:rPr>
        <w:t>Tonometry</w:t>
      </w:r>
      <w:proofErr w:type="spellEnd"/>
      <w:r w:rsidRPr="00310692">
        <w:rPr>
          <w:rStyle w:val="apple-converted-space"/>
          <w:rFonts w:asciiTheme="minorHAnsi" w:hAnsiTheme="minorHAnsi" w:cs="Helvetica"/>
          <w:color w:val="333333"/>
          <w:sz w:val="28"/>
          <w:szCs w:val="28"/>
        </w:rPr>
        <w:t> </w:t>
      </w:r>
      <w:r w:rsidRPr="00310692">
        <w:rPr>
          <w:rFonts w:asciiTheme="minorHAnsi" w:hAnsiTheme="minorHAnsi" w:cs="Helvetica"/>
          <w:color w:val="333333"/>
          <w:sz w:val="28"/>
          <w:szCs w:val="28"/>
        </w:rPr>
        <w:t xml:space="preserve">is the measurement of pressure inside the eye by using an instrument called a </w:t>
      </w:r>
      <w:proofErr w:type="spellStart"/>
      <w:r w:rsidRPr="00310692">
        <w:rPr>
          <w:rFonts w:asciiTheme="minorHAnsi" w:hAnsiTheme="minorHAnsi" w:cs="Helvetica"/>
          <w:color w:val="333333"/>
          <w:sz w:val="28"/>
          <w:szCs w:val="28"/>
        </w:rPr>
        <w:t>tonometer</w:t>
      </w:r>
      <w:proofErr w:type="spellEnd"/>
      <w:r w:rsidRPr="00310692">
        <w:rPr>
          <w:rFonts w:asciiTheme="minorHAnsi" w:hAnsiTheme="minorHAnsi" w:cs="Helvetica"/>
          <w:color w:val="333333"/>
          <w:sz w:val="28"/>
          <w:szCs w:val="28"/>
        </w:rPr>
        <w:t xml:space="preserve">. Numbing drops may be applied to your eye for this test. A </w:t>
      </w:r>
      <w:proofErr w:type="spellStart"/>
      <w:r w:rsidRPr="00310692">
        <w:rPr>
          <w:rFonts w:asciiTheme="minorHAnsi" w:hAnsiTheme="minorHAnsi" w:cs="Helvetica"/>
          <w:color w:val="333333"/>
          <w:sz w:val="28"/>
          <w:szCs w:val="28"/>
        </w:rPr>
        <w:t>tonometer</w:t>
      </w:r>
      <w:proofErr w:type="spellEnd"/>
      <w:r w:rsidRPr="00310692">
        <w:rPr>
          <w:rFonts w:asciiTheme="minorHAnsi" w:hAnsiTheme="minorHAnsi" w:cs="Helvetica"/>
          <w:color w:val="333333"/>
          <w:sz w:val="28"/>
          <w:szCs w:val="28"/>
        </w:rPr>
        <w:t xml:space="preserve"> measures pressure inside the eye to detect glaucoma.</w:t>
      </w:r>
    </w:p>
    <w:p w:rsidR="00310692" w:rsidRDefault="00310692" w:rsidP="00B66684">
      <w:pPr>
        <w:pStyle w:val="NormalWeb"/>
        <w:shd w:val="clear" w:color="auto" w:fill="FFFFFF"/>
        <w:spacing w:before="0" w:beforeAutospacing="0" w:after="150" w:afterAutospacing="0" w:line="300" w:lineRule="atLeast"/>
        <w:jc w:val="both"/>
        <w:rPr>
          <w:rFonts w:asciiTheme="minorHAnsi" w:hAnsiTheme="minorHAnsi" w:cs="Helvetica"/>
          <w:color w:val="333333"/>
          <w:sz w:val="28"/>
          <w:szCs w:val="28"/>
        </w:rPr>
      </w:pPr>
      <w:proofErr w:type="spellStart"/>
      <w:r w:rsidRPr="00310692">
        <w:rPr>
          <w:rStyle w:val="Strong"/>
          <w:rFonts w:asciiTheme="minorHAnsi" w:hAnsiTheme="minorHAnsi" w:cs="Helvetica"/>
          <w:color w:val="333333"/>
          <w:sz w:val="28"/>
          <w:szCs w:val="28"/>
        </w:rPr>
        <w:t>Pachymetry</w:t>
      </w:r>
      <w:proofErr w:type="spellEnd"/>
      <w:r w:rsidRPr="00310692">
        <w:rPr>
          <w:rStyle w:val="apple-converted-space"/>
          <w:rFonts w:asciiTheme="minorHAnsi" w:hAnsiTheme="minorHAnsi" w:cs="Helvetica"/>
          <w:color w:val="333333"/>
          <w:sz w:val="28"/>
          <w:szCs w:val="28"/>
        </w:rPr>
        <w:t> </w:t>
      </w:r>
      <w:r w:rsidRPr="00310692">
        <w:rPr>
          <w:rFonts w:asciiTheme="minorHAnsi" w:hAnsiTheme="minorHAnsi" w:cs="Helvetica"/>
          <w:color w:val="333333"/>
          <w:sz w:val="28"/>
          <w:szCs w:val="28"/>
        </w:rPr>
        <w:t>is the measurement of the thickness of your cornea. Your eye care professional applies a numbing drop to your eye and uses an ultrasonic wave instrument to measure the thickness of your cornea.</w:t>
      </w:r>
    </w:p>
    <w:p w:rsidR="00394407" w:rsidRPr="00394407" w:rsidRDefault="00394407" w:rsidP="00B66684">
      <w:pPr>
        <w:pStyle w:val="NormalWeb"/>
        <w:shd w:val="clear" w:color="auto" w:fill="FFFFFF"/>
        <w:spacing w:before="0" w:beforeAutospacing="0" w:after="150" w:afterAutospacing="0" w:line="300" w:lineRule="atLeast"/>
        <w:jc w:val="both"/>
        <w:rPr>
          <w:rFonts w:asciiTheme="minorHAnsi" w:hAnsiTheme="minorHAnsi" w:cs="Helvetica"/>
          <w:color w:val="333333"/>
          <w:sz w:val="28"/>
          <w:szCs w:val="28"/>
        </w:rPr>
      </w:pPr>
      <w:r w:rsidRPr="00394407">
        <w:rPr>
          <w:rFonts w:asciiTheme="minorHAnsi" w:hAnsiTheme="minorHAnsi" w:cs="Helvetica"/>
          <w:b/>
          <w:color w:val="333333"/>
          <w:sz w:val="28"/>
          <w:szCs w:val="28"/>
        </w:rPr>
        <w:t>OCT</w:t>
      </w:r>
      <w:r>
        <w:rPr>
          <w:rFonts w:asciiTheme="minorHAnsi" w:hAnsiTheme="minorHAnsi" w:cs="Helvetica"/>
          <w:b/>
          <w:color w:val="333333"/>
          <w:sz w:val="28"/>
          <w:szCs w:val="28"/>
        </w:rPr>
        <w:t xml:space="preserve"> </w:t>
      </w:r>
      <w:r>
        <w:rPr>
          <w:rFonts w:asciiTheme="minorHAnsi" w:hAnsiTheme="minorHAnsi" w:cs="Helvetica"/>
          <w:color w:val="333333"/>
          <w:sz w:val="28"/>
          <w:szCs w:val="28"/>
        </w:rPr>
        <w:t xml:space="preserve">is used to detect Glaucoma in early stage even earlier than visual field test by detecting changes in Retinal nerve </w:t>
      </w:r>
      <w:proofErr w:type="spellStart"/>
      <w:r>
        <w:rPr>
          <w:rFonts w:asciiTheme="minorHAnsi" w:hAnsiTheme="minorHAnsi" w:cs="Helvetica"/>
          <w:color w:val="333333"/>
          <w:sz w:val="28"/>
          <w:szCs w:val="28"/>
        </w:rPr>
        <w:t>fibre</w:t>
      </w:r>
      <w:proofErr w:type="spellEnd"/>
      <w:r>
        <w:rPr>
          <w:rFonts w:asciiTheme="minorHAnsi" w:hAnsiTheme="minorHAnsi" w:cs="Helvetica"/>
          <w:color w:val="333333"/>
          <w:sz w:val="28"/>
          <w:szCs w:val="28"/>
        </w:rPr>
        <w:t xml:space="preserve"> layer and ganglion cell loss.</w:t>
      </w:r>
    </w:p>
    <w:p w:rsidR="00394407" w:rsidRDefault="00394407" w:rsidP="00B66684">
      <w:pPr>
        <w:pStyle w:val="NormalWeb"/>
        <w:shd w:val="clear" w:color="auto" w:fill="FFFFFF"/>
        <w:spacing w:before="0" w:beforeAutospacing="0" w:after="150" w:afterAutospacing="0" w:line="300" w:lineRule="atLeast"/>
        <w:jc w:val="both"/>
        <w:rPr>
          <w:rFonts w:asciiTheme="minorHAnsi" w:hAnsiTheme="minorHAnsi" w:cs="Helvetica"/>
          <w:color w:val="333333"/>
          <w:sz w:val="28"/>
          <w:szCs w:val="28"/>
        </w:rPr>
      </w:pPr>
    </w:p>
    <w:p w:rsidR="00850810" w:rsidRPr="00310692" w:rsidRDefault="00850810" w:rsidP="00B66684">
      <w:pPr>
        <w:pStyle w:val="NormalWeb"/>
        <w:shd w:val="clear" w:color="auto" w:fill="FFFFFF"/>
        <w:spacing w:before="0" w:beforeAutospacing="0" w:after="150" w:afterAutospacing="0" w:line="300" w:lineRule="atLeast"/>
        <w:jc w:val="both"/>
        <w:rPr>
          <w:rFonts w:asciiTheme="minorHAnsi" w:hAnsiTheme="minorHAnsi" w:cs="Helvetica"/>
          <w:color w:val="333333"/>
          <w:sz w:val="28"/>
          <w:szCs w:val="28"/>
        </w:rPr>
      </w:pPr>
      <w:r w:rsidRPr="00850810">
        <w:rPr>
          <w:rFonts w:asciiTheme="minorHAnsi" w:hAnsiTheme="minorHAnsi" w:cs="Helvetica"/>
          <w:noProof/>
          <w:color w:val="333333"/>
          <w:sz w:val="28"/>
          <w:szCs w:val="28"/>
        </w:rPr>
        <w:lastRenderedPageBreak/>
        <w:drawing>
          <wp:inline distT="0" distB="0" distL="0" distR="0">
            <wp:extent cx="3067050" cy="2038350"/>
            <wp:effectExtent l="19050" t="0" r="0" b="0"/>
            <wp:docPr id="1" name="Picture 5" descr="C:\Documents and Settings\Administrator\Desktop\tonom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Desktop\tonometry.jpg"/>
                    <pic:cNvPicPr>
                      <a:picLocks noChangeAspect="1" noChangeArrowheads="1"/>
                    </pic:cNvPicPr>
                  </pic:nvPicPr>
                  <pic:blipFill>
                    <a:blip r:embed="rId6"/>
                    <a:srcRect/>
                    <a:stretch>
                      <a:fillRect/>
                    </a:stretch>
                  </pic:blipFill>
                  <pic:spPr bwMode="auto">
                    <a:xfrm>
                      <a:off x="0" y="0"/>
                      <a:ext cx="3067050" cy="2038350"/>
                    </a:xfrm>
                    <a:prstGeom prst="rect">
                      <a:avLst/>
                    </a:prstGeom>
                    <a:noFill/>
                    <a:ln w="9525">
                      <a:noFill/>
                      <a:miter lim="800000"/>
                      <a:headEnd/>
                      <a:tailEnd/>
                    </a:ln>
                  </pic:spPr>
                </pic:pic>
              </a:graphicData>
            </a:graphic>
          </wp:inline>
        </w:drawing>
      </w:r>
    </w:p>
    <w:p w:rsidR="00B66684" w:rsidRDefault="00B66684" w:rsidP="00B66684">
      <w:pPr>
        <w:pStyle w:val="Heading3"/>
        <w:shd w:val="clear" w:color="auto" w:fill="FFFFFF"/>
        <w:spacing w:before="300" w:beforeAutospacing="0" w:after="150" w:afterAutospacing="0"/>
        <w:jc w:val="both"/>
        <w:rPr>
          <w:rFonts w:asciiTheme="minorHAnsi" w:hAnsiTheme="minorHAnsi" w:cs="Helvetica"/>
          <w:bCs w:val="0"/>
          <w:color w:val="333333"/>
          <w:sz w:val="28"/>
          <w:szCs w:val="28"/>
        </w:rPr>
      </w:pPr>
    </w:p>
    <w:p w:rsidR="00310692" w:rsidRPr="00310692" w:rsidRDefault="00310692" w:rsidP="00B66684">
      <w:pPr>
        <w:pStyle w:val="Heading3"/>
        <w:shd w:val="clear" w:color="auto" w:fill="FFFFFF"/>
        <w:spacing w:before="300" w:beforeAutospacing="0" w:after="150" w:afterAutospacing="0"/>
        <w:jc w:val="both"/>
        <w:rPr>
          <w:rFonts w:asciiTheme="minorHAnsi" w:hAnsiTheme="minorHAnsi" w:cs="Helvetica"/>
          <w:bCs w:val="0"/>
          <w:color w:val="333333"/>
          <w:sz w:val="28"/>
          <w:szCs w:val="28"/>
        </w:rPr>
      </w:pPr>
      <w:r w:rsidRPr="00310692">
        <w:rPr>
          <w:rFonts w:asciiTheme="minorHAnsi" w:hAnsiTheme="minorHAnsi" w:cs="Helvetica"/>
          <w:bCs w:val="0"/>
          <w:color w:val="333333"/>
          <w:sz w:val="28"/>
          <w:szCs w:val="28"/>
        </w:rPr>
        <w:t>Can glaucoma be cured?</w:t>
      </w:r>
    </w:p>
    <w:p w:rsidR="00310692" w:rsidRPr="00310692" w:rsidRDefault="00310692" w:rsidP="00B66684">
      <w:pPr>
        <w:pStyle w:val="NormalWeb"/>
        <w:shd w:val="clear" w:color="auto" w:fill="FFFFFF"/>
        <w:spacing w:before="0" w:beforeAutospacing="0" w:after="150" w:afterAutospacing="0" w:line="300" w:lineRule="atLeast"/>
        <w:jc w:val="both"/>
        <w:rPr>
          <w:rFonts w:asciiTheme="minorHAnsi" w:hAnsiTheme="minorHAnsi" w:cs="Helvetica"/>
          <w:color w:val="333333"/>
          <w:sz w:val="28"/>
          <w:szCs w:val="28"/>
        </w:rPr>
      </w:pPr>
      <w:r w:rsidRPr="00310692">
        <w:rPr>
          <w:rFonts w:asciiTheme="minorHAnsi" w:hAnsiTheme="minorHAnsi" w:cs="Helvetica"/>
          <w:color w:val="333333"/>
          <w:sz w:val="28"/>
          <w:szCs w:val="28"/>
        </w:rPr>
        <w:t>No</w:t>
      </w:r>
      <w:r w:rsidR="00394407">
        <w:rPr>
          <w:rFonts w:asciiTheme="minorHAnsi" w:hAnsiTheme="minorHAnsi" w:cs="Helvetica"/>
          <w:color w:val="333333"/>
          <w:sz w:val="28"/>
          <w:szCs w:val="28"/>
        </w:rPr>
        <w:t xml:space="preserve">. There is no cure for glaucoma but it can be controlled and its progression can </w:t>
      </w:r>
      <w:proofErr w:type="gramStart"/>
      <w:r w:rsidR="00394407">
        <w:rPr>
          <w:rFonts w:asciiTheme="minorHAnsi" w:hAnsiTheme="minorHAnsi" w:cs="Helvetica"/>
          <w:color w:val="333333"/>
          <w:sz w:val="28"/>
          <w:szCs w:val="28"/>
        </w:rPr>
        <w:t xml:space="preserve">be </w:t>
      </w:r>
      <w:r w:rsidRPr="00310692">
        <w:rPr>
          <w:rFonts w:asciiTheme="minorHAnsi" w:hAnsiTheme="minorHAnsi" w:cs="Helvetica"/>
          <w:color w:val="333333"/>
          <w:sz w:val="28"/>
          <w:szCs w:val="28"/>
        </w:rPr>
        <w:t xml:space="preserve"> </w:t>
      </w:r>
      <w:r w:rsidR="00394407">
        <w:rPr>
          <w:rFonts w:asciiTheme="minorHAnsi" w:hAnsiTheme="minorHAnsi" w:cs="Helvetica"/>
          <w:color w:val="333333"/>
          <w:sz w:val="28"/>
          <w:szCs w:val="28"/>
        </w:rPr>
        <w:t>slowed</w:t>
      </w:r>
      <w:proofErr w:type="gramEnd"/>
      <w:r w:rsidR="00394407">
        <w:rPr>
          <w:rFonts w:asciiTheme="minorHAnsi" w:hAnsiTheme="minorHAnsi" w:cs="Helvetica"/>
          <w:color w:val="333333"/>
          <w:sz w:val="28"/>
          <w:szCs w:val="28"/>
        </w:rPr>
        <w:t xml:space="preserve"> down. </w:t>
      </w:r>
      <w:r w:rsidRPr="00310692">
        <w:rPr>
          <w:rFonts w:asciiTheme="minorHAnsi" w:hAnsiTheme="minorHAnsi" w:cs="Helvetica"/>
          <w:color w:val="333333"/>
          <w:sz w:val="28"/>
          <w:szCs w:val="28"/>
        </w:rPr>
        <w:t>Vision lost from the disease cannot be restored.</w:t>
      </w:r>
    </w:p>
    <w:p w:rsidR="00310692" w:rsidRPr="00310692" w:rsidRDefault="00310692" w:rsidP="00B66684">
      <w:pPr>
        <w:shd w:val="clear" w:color="auto" w:fill="FFFFFF"/>
        <w:spacing w:before="225" w:after="150" w:line="240" w:lineRule="auto"/>
        <w:jc w:val="both"/>
        <w:outlineLvl w:val="2"/>
        <w:rPr>
          <w:rFonts w:eastAsia="Times New Roman" w:cs="Arial"/>
          <w:color w:val="222222"/>
          <w:sz w:val="28"/>
          <w:szCs w:val="28"/>
        </w:rPr>
      </w:pPr>
      <w:r w:rsidRPr="00310692">
        <w:rPr>
          <w:rFonts w:eastAsia="Times New Roman" w:cs="Arial"/>
          <w:b/>
          <w:color w:val="222222"/>
          <w:sz w:val="28"/>
          <w:szCs w:val="28"/>
        </w:rPr>
        <w:t>How Is Glaucoma Treated</w:t>
      </w:r>
      <w:r w:rsidRPr="00310692">
        <w:rPr>
          <w:rFonts w:eastAsia="Times New Roman" w:cs="Arial"/>
          <w:color w:val="222222"/>
          <w:sz w:val="28"/>
          <w:szCs w:val="28"/>
        </w:rPr>
        <w:t>?</w:t>
      </w:r>
    </w:p>
    <w:p w:rsidR="00310692" w:rsidRPr="00310692" w:rsidRDefault="00310692" w:rsidP="00B66684">
      <w:pPr>
        <w:shd w:val="clear" w:color="auto" w:fill="FFFFFF"/>
        <w:spacing w:before="45" w:after="150" w:line="360" w:lineRule="atLeast"/>
        <w:jc w:val="both"/>
        <w:rPr>
          <w:rFonts w:eastAsia="Times New Roman" w:cs="Arial"/>
          <w:color w:val="222222"/>
          <w:sz w:val="28"/>
          <w:szCs w:val="28"/>
        </w:rPr>
      </w:pPr>
      <w:r w:rsidRPr="00310692">
        <w:rPr>
          <w:rFonts w:eastAsia="Times New Roman" w:cs="Arial"/>
          <w:color w:val="222222"/>
          <w:sz w:val="28"/>
          <w:szCs w:val="28"/>
        </w:rPr>
        <w:t>Glaucoma treatment may include eye drops, laser surgery, or microsurgery.</w:t>
      </w:r>
    </w:p>
    <w:p w:rsidR="00310692" w:rsidRPr="00310692" w:rsidRDefault="00310692" w:rsidP="00B66684">
      <w:pPr>
        <w:numPr>
          <w:ilvl w:val="0"/>
          <w:numId w:val="3"/>
        </w:numPr>
        <w:spacing w:after="0" w:line="360" w:lineRule="atLeast"/>
        <w:ind w:left="0"/>
        <w:jc w:val="both"/>
        <w:rPr>
          <w:rFonts w:eastAsia="Times New Roman" w:cs="Arial"/>
          <w:color w:val="222222"/>
          <w:sz w:val="28"/>
          <w:szCs w:val="28"/>
        </w:rPr>
      </w:pPr>
      <w:r w:rsidRPr="00310692">
        <w:rPr>
          <w:rFonts w:eastAsia="Times New Roman" w:cs="Arial"/>
          <w:b/>
          <w:bCs/>
          <w:color w:val="222222"/>
          <w:sz w:val="28"/>
          <w:szCs w:val="28"/>
        </w:rPr>
        <w:t>Eye drops for glaucoma.</w:t>
      </w:r>
      <w:r w:rsidRPr="00310692">
        <w:rPr>
          <w:rFonts w:eastAsia="Times New Roman" w:cs="Arial"/>
          <w:color w:val="222222"/>
          <w:sz w:val="28"/>
          <w:szCs w:val="28"/>
        </w:rPr>
        <w:t> These either reduce the formation of fluid in the eye or increase its outflow. Side effects of glaucoma drops may include allergy, redness of the eyes, brief stinging, blurred vision, and irritated eyes. Some glaucoma drugs may affect the heart and lungs. Be sure to tell your doctor about any other medications you are currently taking or are allergic to.</w:t>
      </w:r>
    </w:p>
    <w:p w:rsidR="005C3E18" w:rsidRDefault="00310692" w:rsidP="00B66684">
      <w:pPr>
        <w:numPr>
          <w:ilvl w:val="0"/>
          <w:numId w:val="3"/>
        </w:numPr>
        <w:spacing w:after="0" w:line="360" w:lineRule="atLeast"/>
        <w:ind w:left="0"/>
        <w:jc w:val="both"/>
        <w:rPr>
          <w:rFonts w:eastAsia="Times New Roman" w:cs="Arial"/>
          <w:color w:val="222222"/>
          <w:sz w:val="28"/>
          <w:szCs w:val="28"/>
        </w:rPr>
      </w:pPr>
      <w:r w:rsidRPr="00310692">
        <w:rPr>
          <w:rFonts w:eastAsia="Times New Roman" w:cs="Arial"/>
          <w:b/>
          <w:bCs/>
          <w:color w:val="222222"/>
          <w:sz w:val="28"/>
          <w:szCs w:val="28"/>
        </w:rPr>
        <w:t>Laser surgery for glaucoma.</w:t>
      </w:r>
      <w:r w:rsidRPr="00310692">
        <w:rPr>
          <w:rFonts w:eastAsia="Times New Roman" w:cs="Arial"/>
          <w:color w:val="222222"/>
          <w:sz w:val="28"/>
          <w:szCs w:val="28"/>
        </w:rPr>
        <w:t xml:space="preserve"> Laser surgery for glaucoma slightly increases the outflow of the fluid from the eye in open-angle glaucoma or eliminates fluid blockage in angle-closure glaucoma. Types of laser surgery for glaucoma include </w:t>
      </w:r>
      <w:proofErr w:type="spellStart"/>
      <w:r w:rsidRPr="00310692">
        <w:rPr>
          <w:rFonts w:eastAsia="Times New Roman" w:cs="Arial"/>
          <w:color w:val="222222"/>
          <w:sz w:val="28"/>
          <w:szCs w:val="28"/>
        </w:rPr>
        <w:t>trabeculoplasty</w:t>
      </w:r>
      <w:proofErr w:type="spellEnd"/>
      <w:r w:rsidRPr="00310692">
        <w:rPr>
          <w:rFonts w:eastAsia="Times New Roman" w:cs="Arial"/>
          <w:color w:val="222222"/>
          <w:sz w:val="28"/>
          <w:szCs w:val="28"/>
        </w:rPr>
        <w:t xml:space="preserve">, in which a laser is used to pull open the </w:t>
      </w:r>
      <w:proofErr w:type="spellStart"/>
      <w:r w:rsidRPr="00310692">
        <w:rPr>
          <w:rFonts w:eastAsia="Times New Roman" w:cs="Arial"/>
          <w:color w:val="222222"/>
          <w:sz w:val="28"/>
          <w:szCs w:val="28"/>
        </w:rPr>
        <w:t>trabecular</w:t>
      </w:r>
      <w:proofErr w:type="spellEnd"/>
      <w:r w:rsidRPr="00310692">
        <w:rPr>
          <w:rFonts w:eastAsia="Times New Roman" w:cs="Arial"/>
          <w:color w:val="222222"/>
          <w:sz w:val="28"/>
          <w:szCs w:val="28"/>
        </w:rPr>
        <w:t xml:space="preserve"> meshwork drainage area; </w:t>
      </w:r>
      <w:proofErr w:type="spellStart"/>
      <w:r w:rsidRPr="00310692">
        <w:rPr>
          <w:rFonts w:eastAsia="Times New Roman" w:cs="Arial"/>
          <w:color w:val="222222"/>
          <w:sz w:val="28"/>
          <w:szCs w:val="28"/>
        </w:rPr>
        <w:t>iridotomy</w:t>
      </w:r>
      <w:proofErr w:type="spellEnd"/>
      <w:r w:rsidRPr="00310692">
        <w:rPr>
          <w:rFonts w:eastAsia="Times New Roman" w:cs="Arial"/>
          <w:color w:val="222222"/>
          <w:sz w:val="28"/>
          <w:szCs w:val="28"/>
        </w:rPr>
        <w:t xml:space="preserve">, in which a tiny hole is made in the iris, allowing the fluid to flow more freely; and </w:t>
      </w:r>
      <w:proofErr w:type="spellStart"/>
      <w:r w:rsidRPr="00310692">
        <w:rPr>
          <w:rFonts w:eastAsia="Times New Roman" w:cs="Arial"/>
          <w:color w:val="222222"/>
          <w:sz w:val="28"/>
          <w:szCs w:val="28"/>
        </w:rPr>
        <w:t>cyclo</w:t>
      </w:r>
      <w:r w:rsidR="00394407">
        <w:rPr>
          <w:rFonts w:eastAsia="Times New Roman" w:cs="Arial"/>
          <w:color w:val="222222"/>
          <w:sz w:val="28"/>
          <w:szCs w:val="28"/>
        </w:rPr>
        <w:t>cryotherapy</w:t>
      </w:r>
      <w:proofErr w:type="spellEnd"/>
      <w:r w:rsidRPr="00310692">
        <w:rPr>
          <w:rFonts w:eastAsia="Times New Roman" w:cs="Arial"/>
          <w:color w:val="222222"/>
          <w:sz w:val="28"/>
          <w:szCs w:val="28"/>
        </w:rPr>
        <w:t xml:space="preserve"> which treats areas of the middle layer </w:t>
      </w:r>
    </w:p>
    <w:p w:rsidR="00310692" w:rsidRPr="00310692" w:rsidRDefault="00310692" w:rsidP="00561801">
      <w:pPr>
        <w:spacing w:after="0" w:line="360" w:lineRule="atLeast"/>
        <w:jc w:val="both"/>
        <w:rPr>
          <w:rFonts w:eastAsia="Times New Roman" w:cs="Arial"/>
          <w:color w:val="222222"/>
          <w:sz w:val="28"/>
          <w:szCs w:val="28"/>
        </w:rPr>
      </w:pPr>
      <w:proofErr w:type="gramStart"/>
      <w:r w:rsidRPr="00310692">
        <w:rPr>
          <w:rFonts w:eastAsia="Times New Roman" w:cs="Arial"/>
          <w:color w:val="222222"/>
          <w:sz w:val="28"/>
          <w:szCs w:val="28"/>
        </w:rPr>
        <w:t>of</w:t>
      </w:r>
      <w:proofErr w:type="gramEnd"/>
      <w:r w:rsidRPr="00310692">
        <w:rPr>
          <w:rFonts w:eastAsia="Times New Roman" w:cs="Arial"/>
          <w:color w:val="222222"/>
          <w:sz w:val="28"/>
          <w:szCs w:val="28"/>
        </w:rPr>
        <w:t xml:space="preserve"> the eye, reducing the production of fluid.</w:t>
      </w:r>
    </w:p>
    <w:p w:rsidR="00310692" w:rsidRPr="00310692" w:rsidRDefault="00310692" w:rsidP="00B66684">
      <w:pPr>
        <w:numPr>
          <w:ilvl w:val="0"/>
          <w:numId w:val="3"/>
        </w:numPr>
        <w:spacing w:after="0" w:line="360" w:lineRule="atLeast"/>
        <w:ind w:left="0"/>
        <w:jc w:val="both"/>
        <w:rPr>
          <w:rFonts w:eastAsia="Times New Roman" w:cs="Arial"/>
          <w:color w:val="222222"/>
          <w:sz w:val="28"/>
          <w:szCs w:val="28"/>
        </w:rPr>
      </w:pPr>
      <w:r w:rsidRPr="00310692">
        <w:rPr>
          <w:rFonts w:eastAsia="Times New Roman" w:cs="Arial"/>
          <w:b/>
          <w:bCs/>
          <w:color w:val="222222"/>
          <w:sz w:val="28"/>
          <w:szCs w:val="28"/>
        </w:rPr>
        <w:t>Microsurgery for glaucoma.</w:t>
      </w:r>
      <w:r w:rsidRPr="00310692">
        <w:rPr>
          <w:rFonts w:eastAsia="Times New Roman" w:cs="Arial"/>
          <w:color w:val="222222"/>
          <w:sz w:val="28"/>
          <w:szCs w:val="28"/>
        </w:rPr>
        <w:t xml:space="preserve"> In an operation called a </w:t>
      </w:r>
      <w:proofErr w:type="spellStart"/>
      <w:r w:rsidRPr="00310692">
        <w:rPr>
          <w:rFonts w:eastAsia="Times New Roman" w:cs="Arial"/>
          <w:color w:val="222222"/>
          <w:sz w:val="28"/>
          <w:szCs w:val="28"/>
        </w:rPr>
        <w:t>trabeculectomy</w:t>
      </w:r>
      <w:proofErr w:type="spellEnd"/>
      <w:r w:rsidRPr="00310692">
        <w:rPr>
          <w:rFonts w:eastAsia="Times New Roman" w:cs="Arial"/>
          <w:color w:val="222222"/>
          <w:sz w:val="28"/>
          <w:szCs w:val="28"/>
        </w:rPr>
        <w:t xml:space="preserve">, a new channel is created to drain the fluid, thereby reducing intraocular pressure that causes glaucoma. Sometimes this form of glaucoma surgery fails and must be redone. For some patients, a glaucoma implant is the best option. Other </w:t>
      </w:r>
      <w:r w:rsidRPr="00310692">
        <w:rPr>
          <w:rFonts w:eastAsia="Times New Roman" w:cs="Arial"/>
          <w:color w:val="222222"/>
          <w:sz w:val="28"/>
          <w:szCs w:val="28"/>
        </w:rPr>
        <w:lastRenderedPageBreak/>
        <w:t>complications of microsurgery for glaucoma include some temporary or permanent loss of vision, as well as bleeding or infection.</w:t>
      </w:r>
    </w:p>
    <w:p w:rsidR="00310692" w:rsidRPr="00310692" w:rsidRDefault="00310692" w:rsidP="00B66684">
      <w:pPr>
        <w:shd w:val="clear" w:color="auto" w:fill="FFFFFF"/>
        <w:spacing w:after="150" w:line="300" w:lineRule="atLeast"/>
        <w:jc w:val="both"/>
        <w:rPr>
          <w:rFonts w:eastAsia="Times New Roman" w:cs="Helvetica"/>
          <w:color w:val="333333"/>
          <w:sz w:val="28"/>
          <w:szCs w:val="28"/>
        </w:rPr>
      </w:pPr>
    </w:p>
    <w:p w:rsidR="00310692" w:rsidRDefault="00310692" w:rsidP="00B66684">
      <w:pPr>
        <w:shd w:val="clear" w:color="auto" w:fill="FFFFFF"/>
        <w:spacing w:after="150" w:line="300" w:lineRule="atLeast"/>
        <w:jc w:val="both"/>
        <w:rPr>
          <w:rFonts w:cs="Arial"/>
          <w:color w:val="222222"/>
          <w:sz w:val="28"/>
          <w:szCs w:val="28"/>
          <w:shd w:val="clear" w:color="auto" w:fill="FFFFFF"/>
        </w:rPr>
      </w:pPr>
      <w:r w:rsidRPr="00310692">
        <w:rPr>
          <w:rFonts w:cs="Arial"/>
          <w:color w:val="222222"/>
          <w:sz w:val="28"/>
          <w:szCs w:val="28"/>
          <w:shd w:val="clear" w:color="auto" w:fill="FFFFFF"/>
        </w:rPr>
        <w:t xml:space="preserve">Infant or congenital glaucoma -- meaning you are born with it -- is primarily treated with surgery, because the cause of the problem is a </w:t>
      </w:r>
      <w:proofErr w:type="gramStart"/>
      <w:r w:rsidRPr="00310692">
        <w:rPr>
          <w:rFonts w:cs="Arial"/>
          <w:color w:val="222222"/>
          <w:sz w:val="28"/>
          <w:szCs w:val="28"/>
          <w:shd w:val="clear" w:color="auto" w:fill="FFFFFF"/>
        </w:rPr>
        <w:t>very</w:t>
      </w:r>
      <w:proofErr w:type="gramEnd"/>
      <w:r w:rsidRPr="00310692">
        <w:rPr>
          <w:rFonts w:cs="Arial"/>
          <w:color w:val="222222"/>
          <w:sz w:val="28"/>
          <w:szCs w:val="28"/>
          <w:shd w:val="clear" w:color="auto" w:fill="FFFFFF"/>
        </w:rPr>
        <w:t xml:space="preserve"> distorted drainage system</w:t>
      </w:r>
      <w:r w:rsidR="00B66684">
        <w:rPr>
          <w:rFonts w:cs="Arial"/>
          <w:color w:val="222222"/>
          <w:sz w:val="28"/>
          <w:szCs w:val="28"/>
          <w:shd w:val="clear" w:color="auto" w:fill="FFFFFF"/>
        </w:rPr>
        <w:t>.</w:t>
      </w:r>
    </w:p>
    <w:p w:rsidR="00E13620" w:rsidRDefault="00E13620" w:rsidP="00B66684">
      <w:pPr>
        <w:shd w:val="clear" w:color="auto" w:fill="FFFFFF"/>
        <w:spacing w:after="150" w:line="300" w:lineRule="atLeast"/>
        <w:jc w:val="both"/>
        <w:rPr>
          <w:rFonts w:cs="Arial"/>
          <w:color w:val="222222"/>
          <w:sz w:val="28"/>
          <w:szCs w:val="28"/>
          <w:shd w:val="clear" w:color="auto" w:fill="FFFFFF"/>
        </w:rPr>
      </w:pPr>
      <w:r>
        <w:rPr>
          <w:rFonts w:cs="Arial"/>
          <w:color w:val="222222"/>
          <w:sz w:val="28"/>
          <w:szCs w:val="28"/>
          <w:shd w:val="clear" w:color="auto" w:fill="FFFFFF"/>
        </w:rPr>
        <w:t xml:space="preserve">One of the most promising minimally invasive glaucoma surgeries (MIGS) is the Stent implant. The tiny devised is designed o reduce intraocular pressure (IO) by creating a bypass in the drainage system of the eye thereby allowing the fluid to flow out of the eye and regularizing the eye </w:t>
      </w:r>
      <w:r w:rsidR="006E32C6">
        <w:rPr>
          <w:rFonts w:cs="Arial"/>
          <w:color w:val="222222"/>
          <w:sz w:val="28"/>
          <w:szCs w:val="28"/>
          <w:shd w:val="clear" w:color="auto" w:fill="FFFFFF"/>
        </w:rPr>
        <w:t>pressure. It</w:t>
      </w:r>
      <w:r>
        <w:rPr>
          <w:rFonts w:cs="Arial"/>
          <w:color w:val="222222"/>
          <w:sz w:val="28"/>
          <w:szCs w:val="28"/>
          <w:shd w:val="clear" w:color="auto" w:fill="FFFFFF"/>
        </w:rPr>
        <w:t xml:space="preserve"> is the smallest human implant approved by the US FDA</w:t>
      </w:r>
    </w:p>
    <w:p w:rsidR="00591B31" w:rsidRPr="00310692" w:rsidRDefault="00591B31" w:rsidP="00B66684">
      <w:pPr>
        <w:shd w:val="clear" w:color="auto" w:fill="FFFFFF"/>
        <w:spacing w:after="150" w:line="300" w:lineRule="atLeast"/>
        <w:jc w:val="both"/>
        <w:rPr>
          <w:rFonts w:eastAsia="Times New Roman" w:cs="Helvetica"/>
          <w:color w:val="333333"/>
          <w:sz w:val="28"/>
          <w:szCs w:val="28"/>
        </w:rPr>
      </w:pPr>
      <w:r>
        <w:rPr>
          <w:rFonts w:eastAsia="Times New Roman" w:cs="Helvetica"/>
          <w:noProof/>
          <w:color w:val="333333"/>
          <w:sz w:val="28"/>
          <w:szCs w:val="28"/>
        </w:rPr>
        <w:drawing>
          <wp:inline distT="0" distB="0" distL="0" distR="0">
            <wp:extent cx="2638425" cy="1733550"/>
            <wp:effectExtent l="19050" t="0" r="9525" b="0"/>
            <wp:docPr id="6" name="Picture 6" descr="C:\Documents and Setting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Desktop\download.jpg"/>
                    <pic:cNvPicPr>
                      <a:picLocks noChangeAspect="1" noChangeArrowheads="1"/>
                    </pic:cNvPicPr>
                  </pic:nvPicPr>
                  <pic:blipFill>
                    <a:blip r:embed="rId7"/>
                    <a:srcRect/>
                    <a:stretch>
                      <a:fillRect/>
                    </a:stretch>
                  </pic:blipFill>
                  <pic:spPr bwMode="auto">
                    <a:xfrm>
                      <a:off x="0" y="0"/>
                      <a:ext cx="2638425" cy="1733550"/>
                    </a:xfrm>
                    <a:prstGeom prst="rect">
                      <a:avLst/>
                    </a:prstGeom>
                    <a:noFill/>
                    <a:ln w="9525">
                      <a:noFill/>
                      <a:miter lim="800000"/>
                      <a:headEnd/>
                      <a:tailEnd/>
                    </a:ln>
                  </pic:spPr>
                </pic:pic>
              </a:graphicData>
            </a:graphic>
          </wp:inline>
        </w:drawing>
      </w:r>
    </w:p>
    <w:p w:rsidR="007A1D34" w:rsidRDefault="007A1D34" w:rsidP="00310692">
      <w:pPr>
        <w:pStyle w:val="Heading3"/>
        <w:shd w:val="clear" w:color="auto" w:fill="FFFFFF"/>
        <w:spacing w:before="300" w:beforeAutospacing="0" w:after="150" w:afterAutospacing="0"/>
        <w:rPr>
          <w:rFonts w:asciiTheme="minorHAnsi" w:hAnsiTheme="minorHAnsi" w:cs="Helvetica"/>
          <w:bCs w:val="0"/>
          <w:color w:val="333333"/>
          <w:sz w:val="28"/>
          <w:szCs w:val="28"/>
        </w:rPr>
      </w:pPr>
    </w:p>
    <w:p w:rsidR="00310692" w:rsidRPr="00310692" w:rsidRDefault="00310692" w:rsidP="00310692">
      <w:pPr>
        <w:pStyle w:val="Heading3"/>
        <w:shd w:val="clear" w:color="auto" w:fill="FFFFFF"/>
        <w:spacing w:before="300" w:beforeAutospacing="0" w:after="150" w:afterAutospacing="0"/>
        <w:rPr>
          <w:rFonts w:asciiTheme="minorHAnsi" w:hAnsiTheme="minorHAnsi" w:cs="Helvetica"/>
          <w:bCs w:val="0"/>
          <w:color w:val="333333"/>
          <w:sz w:val="28"/>
          <w:szCs w:val="28"/>
        </w:rPr>
      </w:pPr>
      <w:r w:rsidRPr="00310692">
        <w:rPr>
          <w:rFonts w:asciiTheme="minorHAnsi" w:hAnsiTheme="minorHAnsi" w:cs="Helvetica"/>
          <w:bCs w:val="0"/>
          <w:color w:val="333333"/>
          <w:sz w:val="28"/>
          <w:szCs w:val="28"/>
        </w:rPr>
        <w:t>What research is being done?</w:t>
      </w:r>
    </w:p>
    <w:p w:rsidR="00310692" w:rsidRPr="00310692" w:rsidRDefault="00310692" w:rsidP="00310692">
      <w:pPr>
        <w:pStyle w:val="NormalWeb"/>
        <w:shd w:val="clear" w:color="auto" w:fill="FFFFFF"/>
        <w:spacing w:before="0" w:beforeAutospacing="0" w:after="150" w:afterAutospacing="0" w:line="300" w:lineRule="atLeast"/>
        <w:rPr>
          <w:rFonts w:asciiTheme="minorHAnsi" w:hAnsiTheme="minorHAnsi" w:cs="Helvetica"/>
          <w:color w:val="333333"/>
          <w:sz w:val="28"/>
          <w:szCs w:val="28"/>
        </w:rPr>
      </w:pPr>
      <w:r w:rsidRPr="00310692">
        <w:rPr>
          <w:rFonts w:asciiTheme="minorHAnsi" w:hAnsiTheme="minorHAnsi" w:cs="Helvetica"/>
          <w:color w:val="333333"/>
          <w:sz w:val="28"/>
          <w:szCs w:val="28"/>
        </w:rPr>
        <w:t>Through studies in the laboratory and with patients, NEI is seeking better ways to detect, treat, and prevent vision loss in people with glaucoma. For example, researchers have discovered genes that could help explain how glaucoma damages the eye.</w:t>
      </w:r>
    </w:p>
    <w:p w:rsidR="00310692" w:rsidRDefault="00310692" w:rsidP="00310692">
      <w:pPr>
        <w:pStyle w:val="NormalWeb"/>
        <w:shd w:val="clear" w:color="auto" w:fill="FFFFFF"/>
        <w:spacing w:before="0" w:beforeAutospacing="0" w:after="150" w:afterAutospacing="0" w:line="300" w:lineRule="atLeast"/>
        <w:rPr>
          <w:rFonts w:asciiTheme="minorHAnsi" w:hAnsiTheme="minorHAnsi" w:cs="Helvetica"/>
          <w:color w:val="333333"/>
          <w:sz w:val="28"/>
          <w:szCs w:val="28"/>
        </w:rPr>
      </w:pPr>
      <w:r w:rsidRPr="00310692">
        <w:rPr>
          <w:rFonts w:asciiTheme="minorHAnsi" w:hAnsiTheme="minorHAnsi" w:cs="Helvetica"/>
          <w:color w:val="333333"/>
          <w:sz w:val="28"/>
          <w:szCs w:val="28"/>
        </w:rPr>
        <w:t>NEI also is supporting studies to learn more about who is likely to get glaucoma, when to treat people who have increased eye pressure, and which treatment to use first.</w:t>
      </w:r>
    </w:p>
    <w:p w:rsidR="00B66684" w:rsidRDefault="00B66684" w:rsidP="00310692">
      <w:pPr>
        <w:pStyle w:val="NormalWeb"/>
        <w:shd w:val="clear" w:color="auto" w:fill="FFFFFF"/>
        <w:spacing w:before="0" w:beforeAutospacing="0" w:after="150" w:afterAutospacing="0" w:line="300" w:lineRule="atLeast"/>
        <w:rPr>
          <w:rFonts w:asciiTheme="minorHAnsi" w:hAnsiTheme="minorHAnsi" w:cs="Helvetica"/>
          <w:color w:val="333333"/>
          <w:sz w:val="28"/>
          <w:szCs w:val="28"/>
        </w:rPr>
      </w:pPr>
    </w:p>
    <w:p w:rsidR="00591B31" w:rsidRPr="00310692" w:rsidRDefault="00591B31" w:rsidP="00310692">
      <w:pPr>
        <w:pStyle w:val="NormalWeb"/>
        <w:shd w:val="clear" w:color="auto" w:fill="FFFFFF"/>
        <w:spacing w:before="0" w:beforeAutospacing="0" w:after="150" w:afterAutospacing="0" w:line="300" w:lineRule="atLeast"/>
        <w:rPr>
          <w:rFonts w:asciiTheme="minorHAnsi" w:hAnsiTheme="minorHAnsi" w:cs="Helvetica"/>
          <w:color w:val="333333"/>
          <w:sz w:val="28"/>
          <w:szCs w:val="28"/>
        </w:rPr>
      </w:pPr>
      <w:r>
        <w:rPr>
          <w:rFonts w:asciiTheme="minorHAnsi" w:hAnsiTheme="minorHAnsi" w:cs="Helvetica"/>
          <w:noProof/>
          <w:color w:val="333333"/>
          <w:sz w:val="28"/>
          <w:szCs w:val="28"/>
        </w:rPr>
        <w:lastRenderedPageBreak/>
        <w:drawing>
          <wp:inline distT="0" distB="0" distL="0" distR="0">
            <wp:extent cx="2762250" cy="1657350"/>
            <wp:effectExtent l="19050" t="0" r="0" b="0"/>
            <wp:docPr id="7" name="Picture 7" descr="C:\Documents and Setting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Desktop\images.jpg"/>
                    <pic:cNvPicPr>
                      <a:picLocks noChangeAspect="1" noChangeArrowheads="1"/>
                    </pic:cNvPicPr>
                  </pic:nvPicPr>
                  <pic:blipFill>
                    <a:blip r:embed="rId8"/>
                    <a:srcRect/>
                    <a:stretch>
                      <a:fillRect/>
                    </a:stretch>
                  </pic:blipFill>
                  <pic:spPr bwMode="auto">
                    <a:xfrm>
                      <a:off x="0" y="0"/>
                      <a:ext cx="2762250" cy="1657350"/>
                    </a:xfrm>
                    <a:prstGeom prst="rect">
                      <a:avLst/>
                    </a:prstGeom>
                    <a:noFill/>
                    <a:ln w="9525">
                      <a:noFill/>
                      <a:miter lim="800000"/>
                      <a:headEnd/>
                      <a:tailEnd/>
                    </a:ln>
                  </pic:spPr>
                </pic:pic>
              </a:graphicData>
            </a:graphic>
          </wp:inline>
        </w:drawing>
      </w:r>
    </w:p>
    <w:p w:rsidR="00310692" w:rsidRPr="00310692" w:rsidRDefault="00310692" w:rsidP="00310692">
      <w:pPr>
        <w:pStyle w:val="Heading2"/>
        <w:shd w:val="clear" w:color="auto" w:fill="FFFFFF"/>
        <w:spacing w:before="300" w:after="150"/>
        <w:rPr>
          <w:rFonts w:asciiTheme="minorHAnsi" w:hAnsiTheme="minorHAnsi" w:cs="Helvetica"/>
          <w:bCs w:val="0"/>
          <w:color w:val="auto"/>
          <w:sz w:val="28"/>
          <w:szCs w:val="28"/>
        </w:rPr>
      </w:pPr>
      <w:r w:rsidRPr="00310692">
        <w:rPr>
          <w:rFonts w:asciiTheme="minorHAnsi" w:hAnsiTheme="minorHAnsi" w:cs="Helvetica"/>
          <w:bCs w:val="0"/>
          <w:color w:val="auto"/>
          <w:sz w:val="28"/>
          <w:szCs w:val="28"/>
        </w:rPr>
        <w:t>How should I use my glaucoma </w:t>
      </w:r>
      <w:proofErr w:type="spellStart"/>
      <w:r w:rsidRPr="00310692">
        <w:rPr>
          <w:rFonts w:asciiTheme="minorHAnsi" w:hAnsiTheme="minorHAnsi" w:cs="Helvetica"/>
          <w:bCs w:val="0"/>
          <w:color w:val="auto"/>
          <w:sz w:val="28"/>
          <w:szCs w:val="28"/>
        </w:rPr>
        <w:t>eyedrops</w:t>
      </w:r>
      <w:proofErr w:type="spellEnd"/>
      <w:r w:rsidRPr="00310692">
        <w:rPr>
          <w:rFonts w:asciiTheme="minorHAnsi" w:hAnsiTheme="minorHAnsi" w:cs="Helvetica"/>
          <w:bCs w:val="0"/>
          <w:color w:val="auto"/>
          <w:sz w:val="28"/>
          <w:szCs w:val="28"/>
        </w:rPr>
        <w:t>?</w:t>
      </w:r>
    </w:p>
    <w:p w:rsidR="00310692" w:rsidRPr="00310692" w:rsidRDefault="00310692" w:rsidP="00310692">
      <w:pPr>
        <w:pStyle w:val="NormalWeb"/>
        <w:shd w:val="clear" w:color="auto" w:fill="FFFFFF"/>
        <w:spacing w:before="0" w:beforeAutospacing="0" w:after="150" w:afterAutospacing="0" w:line="300" w:lineRule="atLeast"/>
        <w:rPr>
          <w:rFonts w:asciiTheme="minorHAnsi" w:hAnsiTheme="minorHAnsi" w:cs="Helvetica"/>
          <w:color w:val="333333"/>
          <w:sz w:val="28"/>
          <w:szCs w:val="28"/>
        </w:rPr>
      </w:pPr>
      <w:r w:rsidRPr="00310692">
        <w:rPr>
          <w:rFonts w:asciiTheme="minorHAnsi" w:hAnsiTheme="minorHAnsi" w:cs="Helvetica"/>
          <w:color w:val="333333"/>
          <w:sz w:val="28"/>
          <w:szCs w:val="28"/>
        </w:rPr>
        <w:t xml:space="preserve">If </w:t>
      </w:r>
      <w:proofErr w:type="spellStart"/>
      <w:r w:rsidRPr="00310692">
        <w:rPr>
          <w:rFonts w:asciiTheme="minorHAnsi" w:hAnsiTheme="minorHAnsi" w:cs="Helvetica"/>
          <w:color w:val="333333"/>
          <w:sz w:val="28"/>
          <w:szCs w:val="28"/>
        </w:rPr>
        <w:t>eyedrops</w:t>
      </w:r>
      <w:proofErr w:type="spellEnd"/>
      <w:r w:rsidRPr="00310692">
        <w:rPr>
          <w:rFonts w:asciiTheme="minorHAnsi" w:hAnsiTheme="minorHAnsi" w:cs="Helvetica"/>
          <w:color w:val="333333"/>
          <w:sz w:val="28"/>
          <w:szCs w:val="28"/>
        </w:rPr>
        <w:t xml:space="preserve"> have been prescribed for treating your glaucoma, you need to use them properly, as instructed by your eye care professional. Proper use of your glaucoma medication can improve the medicine’s effectiveness and reduce your risk of side effects.</w:t>
      </w:r>
    </w:p>
    <w:p w:rsidR="00310692" w:rsidRDefault="00310692" w:rsidP="00310692">
      <w:pPr>
        <w:pStyle w:val="NormalWeb"/>
        <w:shd w:val="clear" w:color="auto" w:fill="FFFFFF"/>
        <w:spacing w:before="0" w:beforeAutospacing="0" w:after="150" w:afterAutospacing="0" w:line="300" w:lineRule="atLeast"/>
        <w:rPr>
          <w:rFonts w:asciiTheme="minorHAnsi" w:hAnsiTheme="minorHAnsi" w:cs="Helvetica"/>
          <w:color w:val="333333"/>
          <w:sz w:val="28"/>
          <w:szCs w:val="28"/>
        </w:rPr>
      </w:pPr>
      <w:r w:rsidRPr="00310692">
        <w:rPr>
          <w:rFonts w:asciiTheme="minorHAnsi" w:hAnsiTheme="minorHAnsi" w:cs="Helvetica"/>
          <w:color w:val="333333"/>
          <w:sz w:val="28"/>
          <w:szCs w:val="28"/>
        </w:rPr>
        <w:t xml:space="preserve">To properly apply your </w:t>
      </w:r>
      <w:proofErr w:type="spellStart"/>
      <w:r w:rsidRPr="00310692">
        <w:rPr>
          <w:rFonts w:asciiTheme="minorHAnsi" w:hAnsiTheme="minorHAnsi" w:cs="Helvetica"/>
          <w:color w:val="333333"/>
          <w:sz w:val="28"/>
          <w:szCs w:val="28"/>
        </w:rPr>
        <w:t>eyedrops</w:t>
      </w:r>
      <w:proofErr w:type="spellEnd"/>
      <w:r w:rsidRPr="00310692">
        <w:rPr>
          <w:rFonts w:asciiTheme="minorHAnsi" w:hAnsiTheme="minorHAnsi" w:cs="Helvetica"/>
          <w:color w:val="333333"/>
          <w:sz w:val="28"/>
          <w:szCs w:val="28"/>
        </w:rPr>
        <w:t>, follow these steps:</w:t>
      </w:r>
    </w:p>
    <w:p w:rsidR="00B66684" w:rsidRPr="00310692" w:rsidRDefault="00B66684" w:rsidP="00310692">
      <w:pPr>
        <w:pStyle w:val="NormalWeb"/>
        <w:shd w:val="clear" w:color="auto" w:fill="FFFFFF"/>
        <w:spacing w:before="0" w:beforeAutospacing="0" w:after="150" w:afterAutospacing="0" w:line="300" w:lineRule="atLeast"/>
        <w:rPr>
          <w:rFonts w:asciiTheme="minorHAnsi" w:hAnsiTheme="minorHAnsi" w:cs="Helvetica"/>
          <w:color w:val="333333"/>
          <w:sz w:val="28"/>
          <w:szCs w:val="28"/>
        </w:rPr>
      </w:pPr>
    </w:p>
    <w:p w:rsidR="00310692" w:rsidRPr="00310692" w:rsidRDefault="00310692" w:rsidP="00310692">
      <w:pPr>
        <w:numPr>
          <w:ilvl w:val="0"/>
          <w:numId w:val="4"/>
        </w:numPr>
        <w:shd w:val="clear" w:color="auto" w:fill="FFFFFF"/>
        <w:spacing w:before="100" w:beforeAutospacing="1" w:after="100" w:afterAutospacing="1" w:line="300" w:lineRule="atLeast"/>
        <w:rPr>
          <w:rFonts w:cs="Helvetica"/>
          <w:color w:val="333333"/>
          <w:sz w:val="28"/>
          <w:szCs w:val="28"/>
        </w:rPr>
      </w:pPr>
      <w:r w:rsidRPr="00310692">
        <w:rPr>
          <w:rFonts w:cs="Helvetica"/>
          <w:color w:val="333333"/>
          <w:sz w:val="28"/>
          <w:szCs w:val="28"/>
        </w:rPr>
        <w:t>Wash your hands.</w:t>
      </w:r>
    </w:p>
    <w:p w:rsidR="00310692" w:rsidRPr="00310692" w:rsidRDefault="00310692" w:rsidP="00310692">
      <w:pPr>
        <w:numPr>
          <w:ilvl w:val="0"/>
          <w:numId w:val="4"/>
        </w:numPr>
        <w:shd w:val="clear" w:color="auto" w:fill="FFFFFF"/>
        <w:spacing w:before="100" w:beforeAutospacing="1" w:after="100" w:afterAutospacing="1" w:line="300" w:lineRule="atLeast"/>
        <w:rPr>
          <w:rFonts w:cs="Helvetica"/>
          <w:color w:val="333333"/>
          <w:sz w:val="28"/>
          <w:szCs w:val="28"/>
        </w:rPr>
      </w:pPr>
      <w:r w:rsidRPr="00310692">
        <w:rPr>
          <w:rFonts w:cs="Helvetica"/>
          <w:color w:val="333333"/>
          <w:sz w:val="28"/>
          <w:szCs w:val="28"/>
        </w:rPr>
        <w:t>Hold the bottle upside down.</w:t>
      </w:r>
    </w:p>
    <w:p w:rsidR="00310692" w:rsidRPr="00310692" w:rsidRDefault="00310692" w:rsidP="00310692">
      <w:pPr>
        <w:numPr>
          <w:ilvl w:val="0"/>
          <w:numId w:val="4"/>
        </w:numPr>
        <w:shd w:val="clear" w:color="auto" w:fill="FFFFFF"/>
        <w:spacing w:before="100" w:beforeAutospacing="1" w:after="100" w:afterAutospacing="1" w:line="300" w:lineRule="atLeast"/>
        <w:rPr>
          <w:rFonts w:cs="Helvetica"/>
          <w:color w:val="333333"/>
          <w:sz w:val="28"/>
          <w:szCs w:val="28"/>
        </w:rPr>
      </w:pPr>
      <w:r w:rsidRPr="00310692">
        <w:rPr>
          <w:rFonts w:cs="Helvetica"/>
          <w:color w:val="333333"/>
          <w:sz w:val="28"/>
          <w:szCs w:val="28"/>
        </w:rPr>
        <w:t>Tilt your head back.</w:t>
      </w:r>
    </w:p>
    <w:p w:rsidR="00310692" w:rsidRPr="00310692" w:rsidRDefault="00310692" w:rsidP="00310692">
      <w:pPr>
        <w:numPr>
          <w:ilvl w:val="0"/>
          <w:numId w:val="4"/>
        </w:numPr>
        <w:shd w:val="clear" w:color="auto" w:fill="FFFFFF"/>
        <w:spacing w:before="100" w:beforeAutospacing="1" w:after="100" w:afterAutospacing="1" w:line="300" w:lineRule="atLeast"/>
        <w:rPr>
          <w:rFonts w:cs="Helvetica"/>
          <w:color w:val="333333"/>
          <w:sz w:val="28"/>
          <w:szCs w:val="28"/>
        </w:rPr>
      </w:pPr>
      <w:r w:rsidRPr="00310692">
        <w:rPr>
          <w:rFonts w:cs="Helvetica"/>
          <w:color w:val="333333"/>
          <w:sz w:val="28"/>
          <w:szCs w:val="28"/>
        </w:rPr>
        <w:t>Hold the bottle in one hand and place it as close as possible to the eye.</w:t>
      </w:r>
    </w:p>
    <w:p w:rsidR="00310692" w:rsidRPr="00310692" w:rsidRDefault="00310692" w:rsidP="00310692">
      <w:pPr>
        <w:numPr>
          <w:ilvl w:val="0"/>
          <w:numId w:val="4"/>
        </w:numPr>
        <w:shd w:val="clear" w:color="auto" w:fill="FFFFFF"/>
        <w:spacing w:before="100" w:beforeAutospacing="1" w:after="100" w:afterAutospacing="1" w:line="300" w:lineRule="atLeast"/>
        <w:rPr>
          <w:rFonts w:cs="Helvetica"/>
          <w:color w:val="333333"/>
          <w:sz w:val="28"/>
          <w:szCs w:val="28"/>
        </w:rPr>
      </w:pPr>
      <w:r w:rsidRPr="00310692">
        <w:rPr>
          <w:rFonts w:cs="Helvetica"/>
          <w:color w:val="333333"/>
          <w:sz w:val="28"/>
          <w:szCs w:val="28"/>
        </w:rPr>
        <w:t>With the other hand, pull down your lower eyelid. This forms a pocket.</w:t>
      </w:r>
    </w:p>
    <w:p w:rsidR="00310692" w:rsidRPr="00310692" w:rsidRDefault="00310692" w:rsidP="00310692">
      <w:pPr>
        <w:numPr>
          <w:ilvl w:val="0"/>
          <w:numId w:val="4"/>
        </w:numPr>
        <w:shd w:val="clear" w:color="auto" w:fill="FFFFFF"/>
        <w:spacing w:before="100" w:beforeAutospacing="1" w:after="100" w:afterAutospacing="1" w:line="300" w:lineRule="atLeast"/>
        <w:rPr>
          <w:rFonts w:cs="Helvetica"/>
          <w:color w:val="333333"/>
          <w:sz w:val="28"/>
          <w:szCs w:val="28"/>
        </w:rPr>
      </w:pPr>
      <w:r w:rsidRPr="00310692">
        <w:rPr>
          <w:rFonts w:cs="Helvetica"/>
          <w:color w:val="333333"/>
          <w:sz w:val="28"/>
          <w:szCs w:val="28"/>
        </w:rPr>
        <w:t xml:space="preserve">Place </w:t>
      </w:r>
      <w:r w:rsidR="00B66684">
        <w:rPr>
          <w:rFonts w:cs="Helvetica"/>
          <w:color w:val="333333"/>
          <w:sz w:val="28"/>
          <w:szCs w:val="28"/>
        </w:rPr>
        <w:t xml:space="preserve">one </w:t>
      </w:r>
      <w:proofErr w:type="gramStart"/>
      <w:r w:rsidR="00B66684">
        <w:rPr>
          <w:rFonts w:cs="Helvetica"/>
          <w:color w:val="333333"/>
          <w:sz w:val="28"/>
          <w:szCs w:val="28"/>
        </w:rPr>
        <w:t xml:space="preserve">drop </w:t>
      </w:r>
      <w:r w:rsidRPr="00310692">
        <w:rPr>
          <w:rFonts w:cs="Helvetica"/>
          <w:color w:val="333333"/>
          <w:sz w:val="28"/>
          <w:szCs w:val="28"/>
        </w:rPr>
        <w:t xml:space="preserve"> into</w:t>
      </w:r>
      <w:proofErr w:type="gramEnd"/>
      <w:r w:rsidRPr="00310692">
        <w:rPr>
          <w:rFonts w:cs="Helvetica"/>
          <w:color w:val="333333"/>
          <w:sz w:val="28"/>
          <w:szCs w:val="28"/>
        </w:rPr>
        <w:t xml:space="preserve"> the lower eyelid pocket. If you are using more than one </w:t>
      </w:r>
      <w:proofErr w:type="spellStart"/>
      <w:r w:rsidRPr="00310692">
        <w:rPr>
          <w:rFonts w:cs="Helvetica"/>
          <w:color w:val="333333"/>
          <w:sz w:val="28"/>
          <w:szCs w:val="28"/>
        </w:rPr>
        <w:t>eyedrop</w:t>
      </w:r>
      <w:proofErr w:type="spellEnd"/>
      <w:r w:rsidRPr="00310692">
        <w:rPr>
          <w:rFonts w:cs="Helvetica"/>
          <w:color w:val="333333"/>
          <w:sz w:val="28"/>
          <w:szCs w:val="28"/>
        </w:rPr>
        <w:t>, be sure to wait at least 5 minutes before applying the second </w:t>
      </w:r>
      <w:proofErr w:type="spellStart"/>
      <w:r w:rsidRPr="00310692">
        <w:rPr>
          <w:rFonts w:cs="Helvetica"/>
          <w:color w:val="333333"/>
          <w:sz w:val="28"/>
          <w:szCs w:val="28"/>
        </w:rPr>
        <w:t>eyedrop</w:t>
      </w:r>
      <w:proofErr w:type="spellEnd"/>
      <w:r w:rsidRPr="00310692">
        <w:rPr>
          <w:rFonts w:cs="Helvetica"/>
          <w:color w:val="333333"/>
          <w:sz w:val="28"/>
          <w:szCs w:val="28"/>
        </w:rPr>
        <w:t>.</w:t>
      </w:r>
    </w:p>
    <w:p w:rsidR="00B1089E" w:rsidRPr="007A1D34" w:rsidRDefault="00310692" w:rsidP="007A1D34">
      <w:pPr>
        <w:numPr>
          <w:ilvl w:val="0"/>
          <w:numId w:val="4"/>
        </w:numPr>
        <w:shd w:val="clear" w:color="auto" w:fill="FFFFFF"/>
        <w:spacing w:before="100" w:beforeAutospacing="1" w:after="100" w:afterAutospacing="1" w:line="300" w:lineRule="atLeast"/>
        <w:rPr>
          <w:sz w:val="28"/>
          <w:szCs w:val="28"/>
        </w:rPr>
      </w:pPr>
      <w:r w:rsidRPr="007A1D34">
        <w:rPr>
          <w:rFonts w:cs="Helvetica"/>
          <w:color w:val="333333"/>
          <w:sz w:val="28"/>
          <w:szCs w:val="28"/>
        </w:rPr>
        <w:t>Close your eye OR press the lower lid lightly with your finger for at least 1 minute. Either of these steps keeps the drops in the eye and helps prevent the drops from draining into the tear duct, which can increase your risk of side effects.</w:t>
      </w:r>
    </w:p>
    <w:sectPr w:rsidR="00B1089E" w:rsidRPr="007A1D34" w:rsidSect="00B108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D22"/>
    <w:multiLevelType w:val="multilevel"/>
    <w:tmpl w:val="4418DC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33D98"/>
    <w:multiLevelType w:val="multilevel"/>
    <w:tmpl w:val="3784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0542B0"/>
    <w:multiLevelType w:val="multilevel"/>
    <w:tmpl w:val="221A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C45B20"/>
    <w:multiLevelType w:val="multilevel"/>
    <w:tmpl w:val="601E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692"/>
    <w:rsid w:val="001106FD"/>
    <w:rsid w:val="00310692"/>
    <w:rsid w:val="003173F5"/>
    <w:rsid w:val="00394407"/>
    <w:rsid w:val="00450CA4"/>
    <w:rsid w:val="0053561F"/>
    <w:rsid w:val="00561801"/>
    <w:rsid w:val="00570198"/>
    <w:rsid w:val="00591B31"/>
    <w:rsid w:val="005C3E18"/>
    <w:rsid w:val="005F6480"/>
    <w:rsid w:val="006B03FB"/>
    <w:rsid w:val="006E32C6"/>
    <w:rsid w:val="006F22BD"/>
    <w:rsid w:val="007A1D34"/>
    <w:rsid w:val="00840F25"/>
    <w:rsid w:val="00850810"/>
    <w:rsid w:val="00943310"/>
    <w:rsid w:val="00983943"/>
    <w:rsid w:val="009D7084"/>
    <w:rsid w:val="00A24393"/>
    <w:rsid w:val="00A80412"/>
    <w:rsid w:val="00B1089E"/>
    <w:rsid w:val="00B66684"/>
    <w:rsid w:val="00B84164"/>
    <w:rsid w:val="00B91734"/>
    <w:rsid w:val="00E13620"/>
    <w:rsid w:val="00FA4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9E"/>
  </w:style>
  <w:style w:type="paragraph" w:styleId="Heading2">
    <w:name w:val="heading 2"/>
    <w:basedOn w:val="Normal"/>
    <w:next w:val="Normal"/>
    <w:link w:val="Heading2Char"/>
    <w:uiPriority w:val="9"/>
    <w:semiHidden/>
    <w:unhideWhenUsed/>
    <w:qFormat/>
    <w:rsid w:val="003106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106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06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6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e">
    <w:name w:val="node"/>
    <w:basedOn w:val="Normal"/>
    <w:rsid w:val="003106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0692"/>
    <w:rPr>
      <w:b/>
      <w:bCs/>
    </w:rPr>
  </w:style>
  <w:style w:type="character" w:customStyle="1" w:styleId="apple-converted-space">
    <w:name w:val="apple-converted-space"/>
    <w:basedOn w:val="DefaultParagraphFont"/>
    <w:rsid w:val="00310692"/>
  </w:style>
  <w:style w:type="character" w:customStyle="1" w:styleId="Heading2Char">
    <w:name w:val="Heading 2 Char"/>
    <w:basedOn w:val="DefaultParagraphFont"/>
    <w:link w:val="Heading2"/>
    <w:uiPriority w:val="9"/>
    <w:semiHidden/>
    <w:rsid w:val="0031069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5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926360">
      <w:bodyDiv w:val="1"/>
      <w:marLeft w:val="0"/>
      <w:marRight w:val="0"/>
      <w:marTop w:val="0"/>
      <w:marBottom w:val="0"/>
      <w:divBdr>
        <w:top w:val="none" w:sz="0" w:space="0" w:color="auto"/>
        <w:left w:val="none" w:sz="0" w:space="0" w:color="auto"/>
        <w:bottom w:val="none" w:sz="0" w:space="0" w:color="auto"/>
        <w:right w:val="none" w:sz="0" w:space="0" w:color="auto"/>
      </w:divBdr>
    </w:div>
    <w:div w:id="877664108">
      <w:bodyDiv w:val="1"/>
      <w:marLeft w:val="0"/>
      <w:marRight w:val="0"/>
      <w:marTop w:val="0"/>
      <w:marBottom w:val="0"/>
      <w:divBdr>
        <w:top w:val="none" w:sz="0" w:space="0" w:color="auto"/>
        <w:left w:val="none" w:sz="0" w:space="0" w:color="auto"/>
        <w:bottom w:val="none" w:sz="0" w:space="0" w:color="auto"/>
        <w:right w:val="none" w:sz="0" w:space="0" w:color="auto"/>
      </w:divBdr>
    </w:div>
    <w:div w:id="899634062">
      <w:bodyDiv w:val="1"/>
      <w:marLeft w:val="0"/>
      <w:marRight w:val="0"/>
      <w:marTop w:val="0"/>
      <w:marBottom w:val="0"/>
      <w:divBdr>
        <w:top w:val="none" w:sz="0" w:space="0" w:color="auto"/>
        <w:left w:val="none" w:sz="0" w:space="0" w:color="auto"/>
        <w:bottom w:val="none" w:sz="0" w:space="0" w:color="auto"/>
        <w:right w:val="none" w:sz="0" w:space="0" w:color="auto"/>
      </w:divBdr>
    </w:div>
    <w:div w:id="1003164211">
      <w:bodyDiv w:val="1"/>
      <w:marLeft w:val="0"/>
      <w:marRight w:val="0"/>
      <w:marTop w:val="0"/>
      <w:marBottom w:val="0"/>
      <w:divBdr>
        <w:top w:val="none" w:sz="0" w:space="0" w:color="auto"/>
        <w:left w:val="none" w:sz="0" w:space="0" w:color="auto"/>
        <w:bottom w:val="none" w:sz="0" w:space="0" w:color="auto"/>
        <w:right w:val="none" w:sz="0" w:space="0" w:color="auto"/>
      </w:divBdr>
    </w:div>
    <w:div w:id="1271400830">
      <w:bodyDiv w:val="1"/>
      <w:marLeft w:val="0"/>
      <w:marRight w:val="0"/>
      <w:marTop w:val="0"/>
      <w:marBottom w:val="0"/>
      <w:divBdr>
        <w:top w:val="none" w:sz="0" w:space="0" w:color="auto"/>
        <w:left w:val="none" w:sz="0" w:space="0" w:color="auto"/>
        <w:bottom w:val="none" w:sz="0" w:space="0" w:color="auto"/>
        <w:right w:val="none" w:sz="0" w:space="0" w:color="auto"/>
      </w:divBdr>
    </w:div>
    <w:div w:id="1370035081">
      <w:bodyDiv w:val="1"/>
      <w:marLeft w:val="0"/>
      <w:marRight w:val="0"/>
      <w:marTop w:val="0"/>
      <w:marBottom w:val="0"/>
      <w:divBdr>
        <w:top w:val="none" w:sz="0" w:space="0" w:color="auto"/>
        <w:left w:val="none" w:sz="0" w:space="0" w:color="auto"/>
        <w:bottom w:val="none" w:sz="0" w:space="0" w:color="auto"/>
        <w:right w:val="none" w:sz="0" w:space="0" w:color="auto"/>
      </w:divBdr>
    </w:div>
    <w:div w:id="1593322178">
      <w:bodyDiv w:val="1"/>
      <w:marLeft w:val="0"/>
      <w:marRight w:val="0"/>
      <w:marTop w:val="0"/>
      <w:marBottom w:val="0"/>
      <w:divBdr>
        <w:top w:val="none" w:sz="0" w:space="0" w:color="auto"/>
        <w:left w:val="none" w:sz="0" w:space="0" w:color="auto"/>
        <w:bottom w:val="none" w:sz="0" w:space="0" w:color="auto"/>
        <w:right w:val="none" w:sz="0" w:space="0" w:color="auto"/>
      </w:divBdr>
    </w:div>
    <w:div w:id="21060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aaa</cp:lastModifiedBy>
  <cp:revision>22</cp:revision>
  <dcterms:created xsi:type="dcterms:W3CDTF">2015-03-12T04:29:00Z</dcterms:created>
  <dcterms:modified xsi:type="dcterms:W3CDTF">2023-03-14T09:43:00Z</dcterms:modified>
</cp:coreProperties>
</file>